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6482D" w14:textId="77777777" w:rsidR="000357F9" w:rsidRPr="003253DA" w:rsidRDefault="000357F9" w:rsidP="000357F9">
      <w:pPr>
        <w:spacing w:after="0" w:line="360" w:lineRule="auto"/>
        <w:jc w:val="both"/>
        <w:rPr>
          <w:rFonts w:ascii="TodaySansNow Pro Regular" w:hAnsi="TodaySansNow Pro Regular" w:cs="Arial"/>
          <w:color w:val="F58220"/>
        </w:rPr>
      </w:pPr>
    </w:p>
    <w:p w14:paraId="6BFB9507" w14:textId="77777777" w:rsidR="000357F9" w:rsidRDefault="000357F9" w:rsidP="003253DA">
      <w:pPr>
        <w:spacing w:after="0" w:line="240" w:lineRule="auto"/>
        <w:jc w:val="both"/>
        <w:rPr>
          <w:rFonts w:ascii="TodaySansNow Pro Regular" w:hAnsi="TodaySansNow Pro Regular" w:cs="Arial"/>
          <w:color w:val="454545"/>
        </w:rPr>
      </w:pPr>
      <w:r w:rsidRPr="003253DA">
        <w:rPr>
          <w:rFonts w:ascii="TodaySansNow Pro Regular" w:hAnsi="TodaySansNow Pro Regular" w:cs="Arial"/>
          <w:b/>
          <w:color w:val="F58220"/>
        </w:rPr>
        <w:t>Reports to</w:t>
      </w:r>
      <w:r w:rsidRPr="003253DA">
        <w:rPr>
          <w:rFonts w:ascii="TodaySansNow Pro Regular" w:hAnsi="TodaySansNow Pro Regular" w:cs="Arial"/>
          <w:color w:val="F58220"/>
        </w:rPr>
        <w:t xml:space="preserve">: </w:t>
      </w:r>
      <w:r w:rsidR="003253DA" w:rsidRPr="003253DA">
        <w:rPr>
          <w:rFonts w:ascii="TodaySansNow Pro Regular" w:hAnsi="TodaySansNow Pro Regular" w:cs="Arial"/>
          <w:color w:val="454545"/>
        </w:rPr>
        <w:t xml:space="preserve">Commercial Enterprise Business Manager </w:t>
      </w:r>
    </w:p>
    <w:p w14:paraId="2D910D9B" w14:textId="77777777" w:rsidR="003253DA" w:rsidRPr="003253DA" w:rsidRDefault="003253DA" w:rsidP="003253DA">
      <w:pPr>
        <w:spacing w:after="0" w:line="240" w:lineRule="auto"/>
        <w:jc w:val="both"/>
        <w:rPr>
          <w:rFonts w:ascii="TodaySansNow Pro Regular" w:hAnsi="TodaySansNow Pro Regular" w:cs="Arial"/>
          <w:color w:val="454545"/>
        </w:rPr>
      </w:pPr>
    </w:p>
    <w:p w14:paraId="30C3AD14" w14:textId="2EAF5B45" w:rsidR="000357F9" w:rsidRDefault="000357F9" w:rsidP="003253DA">
      <w:pPr>
        <w:spacing w:after="0" w:line="240" w:lineRule="auto"/>
        <w:rPr>
          <w:rFonts w:ascii="TodaySansNow Pro Regular" w:hAnsi="TodaySansNow Pro Regular" w:cs="Arial"/>
          <w:color w:val="454545"/>
        </w:rPr>
      </w:pPr>
      <w:r w:rsidRPr="003253DA">
        <w:rPr>
          <w:rFonts w:ascii="TodaySansNow Pro Regular" w:hAnsi="TodaySansNow Pro Regular" w:cs="Arial"/>
          <w:b/>
          <w:color w:val="F58220"/>
        </w:rPr>
        <w:t>Salary</w:t>
      </w:r>
      <w:r w:rsidRPr="003253DA">
        <w:rPr>
          <w:rFonts w:ascii="TodaySansNow Pro Regular" w:hAnsi="TodaySansNow Pro Regular" w:cs="Arial"/>
          <w:color w:val="F58220"/>
        </w:rPr>
        <w:t xml:space="preserve">: </w:t>
      </w:r>
      <w:r w:rsidRPr="003253DA">
        <w:rPr>
          <w:rFonts w:ascii="TodaySansNow Pro Regular" w:hAnsi="TodaySansNow Pro Regular" w:cs="Arial"/>
          <w:color w:val="454545"/>
        </w:rPr>
        <w:t>£</w:t>
      </w:r>
      <w:r w:rsidR="00CD758D">
        <w:rPr>
          <w:rFonts w:ascii="TodaySansNow Pro Regular" w:hAnsi="TodaySansNow Pro Regular" w:cs="Arial"/>
          <w:color w:val="454545"/>
        </w:rPr>
        <w:t>23</w:t>
      </w:r>
      <w:r w:rsidR="0062123A">
        <w:rPr>
          <w:rFonts w:ascii="TodaySansNow Pro Regular" w:hAnsi="TodaySansNow Pro Regular" w:cs="Arial"/>
          <w:color w:val="454545"/>
        </w:rPr>
        <w:t>,000 - £28</w:t>
      </w:r>
      <w:r w:rsidR="003253DA" w:rsidRPr="003253DA">
        <w:rPr>
          <w:rFonts w:ascii="TodaySansNow Pro Regular" w:hAnsi="TodaySansNow Pro Regular" w:cs="Arial"/>
          <w:color w:val="454545"/>
        </w:rPr>
        <w:t>,000 dependent on experience</w:t>
      </w:r>
    </w:p>
    <w:p w14:paraId="5DD3B3D4" w14:textId="77777777" w:rsidR="003253DA" w:rsidRPr="003253DA" w:rsidRDefault="003253DA" w:rsidP="003253DA">
      <w:pPr>
        <w:spacing w:after="0" w:line="240" w:lineRule="auto"/>
        <w:rPr>
          <w:rFonts w:ascii="TodaySansNow Pro Regular" w:hAnsi="TodaySansNow Pro Regular" w:cs="Arial"/>
          <w:color w:val="454545"/>
        </w:rPr>
      </w:pPr>
    </w:p>
    <w:p w14:paraId="1DA6A482" w14:textId="666B7B05" w:rsidR="000357F9" w:rsidRDefault="000357F9" w:rsidP="003253DA">
      <w:pPr>
        <w:spacing w:after="0" w:line="240" w:lineRule="auto"/>
        <w:rPr>
          <w:rFonts w:ascii="TodaySansNow Pro Regular" w:hAnsi="TodaySansNow Pro Regular" w:cs="Arial"/>
          <w:color w:val="454545"/>
        </w:rPr>
      </w:pPr>
      <w:r w:rsidRPr="003253DA">
        <w:rPr>
          <w:rFonts w:ascii="TodaySansNow Pro Regular" w:hAnsi="TodaySansNow Pro Regular" w:cs="Arial"/>
          <w:b/>
          <w:color w:val="F58220"/>
        </w:rPr>
        <w:t>Working Hours</w:t>
      </w:r>
      <w:r w:rsidRPr="003253DA">
        <w:rPr>
          <w:rFonts w:ascii="TodaySansNow Pro Regular" w:hAnsi="TodaySansNow Pro Regular" w:cs="Arial"/>
          <w:color w:val="F58220"/>
        </w:rPr>
        <w:t xml:space="preserve">: </w:t>
      </w:r>
      <w:r w:rsidR="00CD758D">
        <w:rPr>
          <w:rFonts w:ascii="TodaySansNow Pro Regular" w:hAnsi="TodaySansNow Pro Regular" w:cs="Arial"/>
          <w:color w:val="454545"/>
        </w:rPr>
        <w:t>35</w:t>
      </w:r>
      <w:r w:rsidRPr="003253DA">
        <w:rPr>
          <w:rFonts w:ascii="TodaySansNow Pro Regular" w:hAnsi="TodaySansNow Pro Regular" w:cs="Arial"/>
          <w:color w:val="454545"/>
        </w:rPr>
        <w:t xml:space="preserve"> per week</w:t>
      </w:r>
    </w:p>
    <w:p w14:paraId="1D01D690" w14:textId="77777777" w:rsidR="003253DA" w:rsidRPr="003253DA" w:rsidRDefault="003253DA" w:rsidP="003253DA">
      <w:pPr>
        <w:spacing w:after="0" w:line="240" w:lineRule="auto"/>
        <w:rPr>
          <w:rFonts w:ascii="TodaySansNow Pro Regular" w:hAnsi="TodaySansNow Pro Regular" w:cs="Arial"/>
          <w:color w:val="454545"/>
        </w:rPr>
      </w:pPr>
    </w:p>
    <w:p w14:paraId="6A9102CA" w14:textId="77777777" w:rsidR="00820E3A" w:rsidRDefault="003253DA" w:rsidP="003253DA">
      <w:pPr>
        <w:spacing w:after="0" w:line="240" w:lineRule="auto"/>
        <w:rPr>
          <w:rFonts w:ascii="TodaySansNow Pro Regular" w:hAnsi="TodaySansNow Pro Regular" w:cs="Arial"/>
          <w:color w:val="454545"/>
        </w:rPr>
      </w:pPr>
      <w:r w:rsidRPr="003253DA">
        <w:rPr>
          <w:rFonts w:ascii="TodaySansNow Pro Regular" w:hAnsi="TodaySansNow Pro Regular" w:cs="Arial"/>
          <w:b/>
          <w:color w:val="F58220"/>
        </w:rPr>
        <w:t>Contract</w:t>
      </w:r>
      <w:r w:rsidRPr="003253DA">
        <w:rPr>
          <w:rFonts w:ascii="TodaySansNow Pro Regular" w:hAnsi="TodaySansNow Pro Regular" w:cs="Arial"/>
          <w:color w:val="F58220"/>
        </w:rPr>
        <w:t xml:space="preserve">: </w:t>
      </w:r>
      <w:r w:rsidR="000F109C">
        <w:rPr>
          <w:rFonts w:ascii="TodaySansNow Pro Regular" w:hAnsi="TodaySansNow Pro Regular" w:cs="Arial"/>
          <w:color w:val="454545"/>
        </w:rPr>
        <w:t xml:space="preserve">Permanent </w:t>
      </w:r>
    </w:p>
    <w:p w14:paraId="5824ED3A" w14:textId="77777777" w:rsidR="003253DA" w:rsidRPr="003253DA" w:rsidRDefault="003253DA" w:rsidP="003253DA">
      <w:pPr>
        <w:spacing w:after="0" w:line="240" w:lineRule="auto"/>
        <w:rPr>
          <w:rFonts w:ascii="TodaySansNow Pro Regular" w:hAnsi="TodaySansNow Pro Regular" w:cs="Arial"/>
          <w:color w:val="454545"/>
        </w:rPr>
      </w:pPr>
    </w:p>
    <w:p w14:paraId="1BADAEDA" w14:textId="77777777" w:rsidR="000357F9" w:rsidRPr="003253DA" w:rsidRDefault="000357F9" w:rsidP="003253DA">
      <w:pPr>
        <w:spacing w:after="0" w:line="240" w:lineRule="auto"/>
        <w:rPr>
          <w:rFonts w:ascii="TodaySansNow Pro Regular" w:hAnsi="TodaySansNow Pro Regular" w:cs="Arial"/>
          <w:color w:val="454545"/>
        </w:rPr>
      </w:pPr>
      <w:r w:rsidRPr="003253DA">
        <w:rPr>
          <w:rFonts w:ascii="TodaySansNow Pro Regular" w:hAnsi="TodaySansNow Pro Regular" w:cs="Arial"/>
          <w:b/>
          <w:color w:val="F58220"/>
        </w:rPr>
        <w:t>Location</w:t>
      </w:r>
      <w:r w:rsidRPr="003253DA">
        <w:rPr>
          <w:rFonts w:ascii="TodaySansNow Pro Regular" w:hAnsi="TodaySansNow Pro Regular" w:cs="Arial"/>
          <w:color w:val="F58220"/>
        </w:rPr>
        <w:t xml:space="preserve">: </w:t>
      </w:r>
      <w:r w:rsidR="00B31DF4" w:rsidRPr="003253DA">
        <w:rPr>
          <w:rFonts w:ascii="TodaySansNow Pro Regular" w:hAnsi="TodaySansNow Pro Regular" w:cs="Arial"/>
          <w:color w:val="454545"/>
        </w:rPr>
        <w:t>Toynbee Hall, 2</w:t>
      </w:r>
      <w:r w:rsidRPr="003253DA">
        <w:rPr>
          <w:rFonts w:ascii="TodaySansNow Pro Regular" w:hAnsi="TodaySansNow Pro Regular" w:cs="Arial"/>
          <w:color w:val="454545"/>
        </w:rPr>
        <w:t>8 Commercial Street</w:t>
      </w:r>
      <w:r w:rsidR="003253DA" w:rsidRPr="003253DA">
        <w:rPr>
          <w:rFonts w:ascii="TodaySansNow Pro Regular" w:hAnsi="TodaySansNow Pro Regular" w:cs="Arial"/>
          <w:color w:val="454545"/>
        </w:rPr>
        <w:t>, E1 6LS</w:t>
      </w:r>
    </w:p>
    <w:p w14:paraId="7119A06F" w14:textId="77777777" w:rsidR="003253DA" w:rsidRPr="003253DA" w:rsidRDefault="003253DA" w:rsidP="000357F9">
      <w:pPr>
        <w:spacing w:after="0" w:line="360" w:lineRule="auto"/>
        <w:rPr>
          <w:rFonts w:ascii="TodaySansNow Pro Regular" w:hAnsi="TodaySansNow Pro Regular" w:cs="Arial"/>
          <w:color w:val="454545"/>
        </w:rPr>
      </w:pPr>
    </w:p>
    <w:p w14:paraId="7F2CA7D9" w14:textId="77777777" w:rsidR="000357F9" w:rsidRPr="003253DA" w:rsidRDefault="000357F9" w:rsidP="000357F9">
      <w:pPr>
        <w:spacing w:after="0" w:line="360" w:lineRule="auto"/>
        <w:jc w:val="both"/>
        <w:rPr>
          <w:rFonts w:ascii="TodaySansNow Pro Regular" w:hAnsi="TodaySansNow Pro Regular" w:cs="Arial"/>
          <w:color w:val="F58220"/>
        </w:rPr>
      </w:pPr>
      <w:r w:rsidRPr="003253DA">
        <w:rPr>
          <w:rFonts w:ascii="TodaySansNow Pro Regular" w:hAnsi="TodaySansNow Pro Regular" w:cs="Arial"/>
          <w:b/>
          <w:color w:val="F58220"/>
        </w:rPr>
        <w:t>Job Purpose</w:t>
      </w:r>
      <w:r w:rsidRPr="003253DA">
        <w:rPr>
          <w:rFonts w:ascii="TodaySansNow Pro Regular" w:hAnsi="TodaySansNow Pro Regular" w:cs="Arial"/>
          <w:color w:val="F58220"/>
        </w:rPr>
        <w:t>:</w:t>
      </w:r>
    </w:p>
    <w:p w14:paraId="6F3034D4" w14:textId="77777777" w:rsidR="000357F9" w:rsidRPr="0064682E" w:rsidRDefault="003253DA" w:rsidP="0064682E">
      <w:pPr>
        <w:shd w:val="clear" w:color="auto" w:fill="FFFFFF"/>
        <w:spacing w:after="240" w:line="240" w:lineRule="auto"/>
        <w:rPr>
          <w:rFonts w:ascii="TodaySansNow Pro Regular" w:eastAsia="Times New Roman" w:hAnsi="TodaySansNow Pro Regular" w:cs="Arial"/>
          <w:color w:val="454545"/>
          <w:lang w:eastAsia="en-GB"/>
        </w:rPr>
      </w:pPr>
      <w:r>
        <w:rPr>
          <w:rFonts w:ascii="TodaySansNow Pro Regular" w:eastAsia="Times New Roman" w:hAnsi="TodaySansNow Pro Regular" w:cs="Arial"/>
          <w:color w:val="454545"/>
          <w:lang w:eastAsia="en-GB"/>
        </w:rPr>
        <w:t xml:space="preserve">Following five years of redevelopment, </w:t>
      </w:r>
      <w:r w:rsidRPr="003253DA">
        <w:rPr>
          <w:rFonts w:ascii="TodaySansNow Pro Regular" w:eastAsia="Times New Roman" w:hAnsi="TodaySansNow Pro Regular" w:cs="Arial"/>
          <w:color w:val="454545"/>
          <w:lang w:eastAsia="en-GB"/>
        </w:rPr>
        <w:t xml:space="preserve">Toynbee Hall </w:t>
      </w:r>
      <w:r>
        <w:rPr>
          <w:rFonts w:ascii="TodaySansNow Pro Regular" w:eastAsia="Times New Roman" w:hAnsi="TodaySansNow Pro Regular" w:cs="Arial"/>
          <w:color w:val="454545"/>
          <w:lang w:eastAsia="en-GB"/>
        </w:rPr>
        <w:t xml:space="preserve">opened the </w:t>
      </w:r>
      <w:r w:rsidRPr="003253DA">
        <w:rPr>
          <w:rFonts w:ascii="TodaySansNow Pro Regular" w:eastAsia="Times New Roman" w:hAnsi="TodaySansNow Pro Regular" w:cs="Arial"/>
          <w:color w:val="454545"/>
          <w:lang w:eastAsia="en-GB"/>
        </w:rPr>
        <w:t xml:space="preserve">doors </w:t>
      </w:r>
      <w:r w:rsidR="00160678">
        <w:rPr>
          <w:rFonts w:ascii="TodaySansNow Pro Regular" w:eastAsia="Times New Roman" w:hAnsi="TodaySansNow Pro Regular" w:cs="Arial"/>
          <w:color w:val="454545"/>
          <w:lang w:eastAsia="en-GB"/>
        </w:rPr>
        <w:t xml:space="preserve">to its </w:t>
      </w:r>
      <w:r>
        <w:rPr>
          <w:rFonts w:ascii="TodaySansNow Pro Regular" w:eastAsia="Times New Roman" w:hAnsi="TodaySansNow Pro Regular" w:cs="Arial"/>
          <w:color w:val="454545"/>
          <w:lang w:eastAsia="en-GB"/>
        </w:rPr>
        <w:t>historic venue</w:t>
      </w:r>
      <w:r w:rsidR="00160678">
        <w:rPr>
          <w:rFonts w:ascii="TodaySansNow Pro Regular" w:eastAsia="Times New Roman" w:hAnsi="TodaySansNow Pro Regular" w:cs="Arial"/>
          <w:color w:val="454545"/>
          <w:lang w:eastAsia="en-GB"/>
        </w:rPr>
        <w:t xml:space="preserve"> in</w:t>
      </w:r>
      <w:r>
        <w:rPr>
          <w:rFonts w:ascii="TodaySansNow Pro Regular" w:eastAsia="Times New Roman" w:hAnsi="TodaySansNow Pro Regular" w:cs="Arial"/>
          <w:color w:val="454545"/>
          <w:lang w:eastAsia="en-GB"/>
        </w:rPr>
        <w:t xml:space="preserve"> Ju</w:t>
      </w:r>
      <w:r w:rsidR="00B8002E">
        <w:rPr>
          <w:rFonts w:ascii="TodaySansNow Pro Regular" w:eastAsia="Times New Roman" w:hAnsi="TodaySansNow Pro Regular" w:cs="Arial"/>
          <w:color w:val="454545"/>
          <w:lang w:eastAsia="en-GB"/>
        </w:rPr>
        <w:t xml:space="preserve">ne 2018. </w:t>
      </w:r>
      <w:r w:rsidR="00160678">
        <w:rPr>
          <w:rFonts w:ascii="TodaySansNow Pro Regular" w:eastAsia="Times New Roman" w:hAnsi="TodaySansNow Pro Regular" w:cs="Arial"/>
          <w:color w:val="454545"/>
          <w:lang w:eastAsia="en-GB"/>
        </w:rPr>
        <w:t xml:space="preserve">We are now </w:t>
      </w:r>
      <w:r w:rsidR="00160678" w:rsidRPr="00117F8C">
        <w:rPr>
          <w:rFonts w:ascii="TodaySansNow Pro Regular" w:eastAsia="Times New Roman" w:hAnsi="TodaySansNow Pro Regular" w:cs="Arial"/>
          <w:color w:val="454545"/>
          <w:lang w:eastAsia="en-GB"/>
        </w:rPr>
        <w:t xml:space="preserve">looking </w:t>
      </w:r>
      <w:r w:rsidR="00160678">
        <w:rPr>
          <w:rFonts w:ascii="TodaySansNow Pro Regular" w:eastAsia="Times New Roman" w:hAnsi="TodaySansNow Pro Regular" w:cs="Arial"/>
          <w:color w:val="454545"/>
          <w:lang w:eastAsia="en-GB"/>
        </w:rPr>
        <w:t>for an</w:t>
      </w:r>
      <w:r w:rsidR="00160678" w:rsidRPr="00117F8C">
        <w:rPr>
          <w:rFonts w:ascii="TodaySansNow Pro Regular" w:eastAsia="Times New Roman" w:hAnsi="TodaySansNow Pro Regular" w:cs="Arial"/>
          <w:color w:val="454545"/>
          <w:lang w:eastAsia="en-GB"/>
        </w:rPr>
        <w:t xml:space="preserve"> enthusiasti</w:t>
      </w:r>
      <w:r w:rsidR="0064682E">
        <w:rPr>
          <w:rFonts w:ascii="TodaySansNow Pro Regular" w:eastAsia="Times New Roman" w:hAnsi="TodaySansNow Pro Regular" w:cs="Arial"/>
          <w:color w:val="454545"/>
          <w:lang w:eastAsia="en-GB"/>
        </w:rPr>
        <w:t>c and passionate Events Manager</w:t>
      </w:r>
      <w:r w:rsidR="00160678" w:rsidRPr="00117F8C">
        <w:rPr>
          <w:rFonts w:ascii="TodaySansNow Pro Regular" w:eastAsia="Times New Roman" w:hAnsi="TodaySansNow Pro Regular" w:cs="Arial"/>
          <w:color w:val="454545"/>
          <w:lang w:eastAsia="en-GB"/>
        </w:rPr>
        <w:t xml:space="preserve"> </w:t>
      </w:r>
      <w:r w:rsidR="00B8002E">
        <w:rPr>
          <w:rFonts w:ascii="TodaySansNow Pro Regular" w:eastAsia="Times New Roman" w:hAnsi="TodaySansNow Pro Regular" w:cs="Arial"/>
          <w:color w:val="454545"/>
          <w:lang w:eastAsia="en-GB"/>
        </w:rPr>
        <w:t xml:space="preserve">with the </w:t>
      </w:r>
      <w:r w:rsidR="00B8002E" w:rsidRPr="00117F8C">
        <w:rPr>
          <w:rFonts w:ascii="TodaySansNow Pro Regular" w:eastAsia="Times New Roman" w:hAnsi="TodaySansNow Pro Regular" w:cs="Arial"/>
          <w:color w:val="454545"/>
          <w:lang w:eastAsia="en-GB"/>
        </w:rPr>
        <w:t>ability to deliver outstanding events</w:t>
      </w:r>
      <w:r w:rsidR="00B8002E">
        <w:rPr>
          <w:rFonts w:ascii="TodaySansNow Pro Regular" w:eastAsia="Times New Roman" w:hAnsi="TodaySansNow Pro Regular" w:cs="Arial"/>
          <w:color w:val="454545"/>
          <w:lang w:eastAsia="en-GB"/>
        </w:rPr>
        <w:t xml:space="preserve"> to join the team</w:t>
      </w:r>
      <w:r w:rsidR="00B8002E" w:rsidRPr="00117F8C">
        <w:rPr>
          <w:rFonts w:ascii="TodaySansNow Pro Regular" w:eastAsia="Times New Roman" w:hAnsi="TodaySansNow Pro Regular" w:cs="Arial"/>
          <w:color w:val="454545"/>
          <w:lang w:eastAsia="en-GB"/>
        </w:rPr>
        <w:t xml:space="preserve"> </w:t>
      </w:r>
      <w:r w:rsidR="0064682E">
        <w:rPr>
          <w:rFonts w:ascii="TodaySansNow Pro Regular" w:eastAsia="Times New Roman" w:hAnsi="TodaySansNow Pro Regular" w:cs="Arial"/>
          <w:color w:val="454545"/>
          <w:lang w:eastAsia="en-GB"/>
        </w:rPr>
        <w:t>and</w:t>
      </w:r>
      <w:r w:rsidR="00160678" w:rsidRPr="00117F8C">
        <w:rPr>
          <w:rFonts w:ascii="TodaySansNow Pro Regular" w:eastAsia="Times New Roman" w:hAnsi="TodaySansNow Pro Regular" w:cs="Arial"/>
          <w:color w:val="454545"/>
          <w:lang w:eastAsia="en-GB"/>
        </w:rPr>
        <w:t xml:space="preserve"> p</w:t>
      </w:r>
      <w:r w:rsidR="0064682E">
        <w:rPr>
          <w:rFonts w:ascii="TodaySansNow Pro Regular" w:eastAsia="Times New Roman" w:hAnsi="TodaySansNow Pro Regular" w:cs="Arial"/>
          <w:color w:val="454545"/>
          <w:lang w:eastAsia="en-GB"/>
        </w:rPr>
        <w:t>lay</w:t>
      </w:r>
      <w:r w:rsidR="00160678">
        <w:rPr>
          <w:rFonts w:ascii="TodaySansNow Pro Regular" w:eastAsia="Times New Roman" w:hAnsi="TodaySansNow Pro Regular" w:cs="Arial"/>
          <w:color w:val="454545"/>
          <w:lang w:eastAsia="en-GB"/>
        </w:rPr>
        <w:t xml:space="preserve"> a pivotal </w:t>
      </w:r>
      <w:r w:rsidR="00B8002E">
        <w:rPr>
          <w:rFonts w:ascii="TodaySansNow Pro Regular" w:eastAsia="Times New Roman" w:hAnsi="TodaySansNow Pro Regular" w:cs="Arial"/>
          <w:color w:val="454545"/>
          <w:lang w:eastAsia="en-GB"/>
        </w:rPr>
        <w:t>role</w:t>
      </w:r>
      <w:r w:rsidR="00160678">
        <w:rPr>
          <w:rFonts w:ascii="TodaySansNow Pro Regular" w:eastAsia="Times New Roman" w:hAnsi="TodaySansNow Pro Regular" w:cs="Arial"/>
          <w:color w:val="454545"/>
          <w:lang w:eastAsia="en-GB"/>
        </w:rPr>
        <w:t xml:space="preserve"> in driving Toynbee Hall’s </w:t>
      </w:r>
      <w:r w:rsidR="00160678" w:rsidRPr="003253DA">
        <w:rPr>
          <w:rFonts w:ascii="TodaySansNow Pro Regular" w:eastAsia="Times New Roman" w:hAnsi="TodaySansNow Pro Regular" w:cs="Arial"/>
          <w:color w:val="454545"/>
          <w:lang w:eastAsia="en-GB"/>
        </w:rPr>
        <w:t>events business forward</w:t>
      </w:r>
      <w:r w:rsidR="00160678">
        <w:rPr>
          <w:rFonts w:ascii="TodaySansNow Pro Regular" w:eastAsia="Times New Roman" w:hAnsi="TodaySansNow Pro Regular" w:cs="Arial"/>
          <w:color w:val="454545"/>
          <w:lang w:eastAsia="en-GB"/>
        </w:rPr>
        <w:t xml:space="preserve">. </w:t>
      </w:r>
      <w:r w:rsidR="0064682E" w:rsidRPr="003253DA">
        <w:rPr>
          <w:rFonts w:ascii="TodaySansNow Pro Regular" w:hAnsi="TodaySansNow Pro Regular" w:cs="Arial"/>
          <w:color w:val="454545"/>
        </w:rPr>
        <w:t>The Halls and the events that take place within them generate vital funds to s</w:t>
      </w:r>
      <w:r w:rsidR="0064682E">
        <w:rPr>
          <w:rFonts w:ascii="TodaySansNow Pro Regular" w:hAnsi="TodaySansNow Pro Regular" w:cs="Arial"/>
          <w:color w:val="454545"/>
        </w:rPr>
        <w:t>upport our charitable work</w:t>
      </w:r>
      <w:r w:rsidR="00B8002E">
        <w:rPr>
          <w:rFonts w:ascii="TodaySansNow Pro Regular" w:hAnsi="TodaySansNow Pro Regular" w:cs="Arial"/>
          <w:color w:val="454545"/>
        </w:rPr>
        <w:t xml:space="preserve">. </w:t>
      </w:r>
      <w:r w:rsidR="00160678" w:rsidRPr="003253DA">
        <w:rPr>
          <w:rFonts w:ascii="TodaySansNow Pro Regular" w:eastAsia="Times New Roman" w:hAnsi="TodaySansNow Pro Regular" w:cs="Arial"/>
          <w:color w:val="454545"/>
          <w:lang w:eastAsia="en-GB"/>
        </w:rPr>
        <w:t xml:space="preserve"> </w:t>
      </w:r>
    </w:p>
    <w:p w14:paraId="276792BE" w14:textId="77777777" w:rsidR="000357F9" w:rsidRPr="003253DA" w:rsidRDefault="000357F9" w:rsidP="000357F9">
      <w:pPr>
        <w:spacing w:after="0" w:line="360" w:lineRule="auto"/>
        <w:rPr>
          <w:rFonts w:ascii="TodaySansNow Pro Regular" w:hAnsi="TodaySansNow Pro Regular" w:cs="Arial"/>
          <w:color w:val="F58220"/>
        </w:rPr>
      </w:pPr>
      <w:r w:rsidRPr="003253DA">
        <w:rPr>
          <w:rFonts w:ascii="TodaySansNow Pro Regular" w:hAnsi="TodaySansNow Pro Regular" w:cs="Arial"/>
          <w:b/>
          <w:color w:val="F58220"/>
        </w:rPr>
        <w:t>Responsibilities and Accountabilities</w:t>
      </w:r>
      <w:r w:rsidRPr="003253DA">
        <w:rPr>
          <w:rFonts w:ascii="TodaySansNow Pro Regular" w:hAnsi="TodaySansNow Pro Regular" w:cs="Arial"/>
          <w:color w:val="F58220"/>
        </w:rPr>
        <w:t>:</w:t>
      </w:r>
    </w:p>
    <w:p w14:paraId="4B7541E3" w14:textId="77777777" w:rsidR="003253DA" w:rsidRPr="003253DA" w:rsidRDefault="003253DA" w:rsidP="003253DA">
      <w:pPr>
        <w:pStyle w:val="ListParagraph"/>
        <w:numPr>
          <w:ilvl w:val="0"/>
          <w:numId w:val="5"/>
        </w:numPr>
        <w:shd w:val="clear" w:color="auto" w:fill="FFFFFF"/>
        <w:spacing w:before="100" w:beforeAutospacing="1" w:after="100" w:afterAutospacing="1" w:line="240" w:lineRule="auto"/>
        <w:ind w:right="240"/>
        <w:rPr>
          <w:rFonts w:ascii="TodaySansNow Pro Regular" w:hAnsi="TodaySansNow Pro Regular" w:cs="Arial"/>
          <w:color w:val="454545"/>
        </w:rPr>
      </w:pPr>
      <w:r w:rsidRPr="003253DA">
        <w:rPr>
          <w:rFonts w:ascii="TodaySansNow Pro Regular" w:eastAsia="Times New Roman" w:hAnsi="TodaySansNow Pro Regular" w:cs="Arial"/>
          <w:color w:val="454545"/>
          <w:lang w:eastAsia="en-GB"/>
        </w:rPr>
        <w:t>To manage the day-to-day venue hire operations at Toynbee Hall (28 Commercial Street)</w:t>
      </w:r>
    </w:p>
    <w:p w14:paraId="6C6D8A83" w14:textId="77777777" w:rsidR="003253DA" w:rsidRPr="003253DA" w:rsidRDefault="0011182E" w:rsidP="003253DA">
      <w:pPr>
        <w:pStyle w:val="ListParagraph"/>
        <w:numPr>
          <w:ilvl w:val="0"/>
          <w:numId w:val="5"/>
        </w:numPr>
        <w:shd w:val="clear" w:color="auto" w:fill="FFFFFF"/>
        <w:spacing w:before="100" w:beforeAutospacing="1" w:after="100" w:afterAutospacing="1" w:line="240" w:lineRule="auto"/>
        <w:ind w:right="240"/>
        <w:rPr>
          <w:rFonts w:ascii="TodaySansNow Pro Regular" w:hAnsi="TodaySansNow Pro Regular" w:cs="Arial"/>
          <w:color w:val="454545"/>
        </w:rPr>
      </w:pPr>
      <w:r>
        <w:rPr>
          <w:rFonts w:ascii="TodaySansNow Pro Regular" w:eastAsia="Times New Roman" w:hAnsi="TodaySansNow Pro Regular" w:cs="Arial"/>
          <w:color w:val="454545"/>
          <w:lang w:eastAsia="en-GB"/>
        </w:rPr>
        <w:t xml:space="preserve">To drive repeat business </w:t>
      </w:r>
      <w:r w:rsidR="003253DA" w:rsidRPr="003253DA">
        <w:rPr>
          <w:rFonts w:ascii="TodaySansNow Pro Regular" w:eastAsia="Times New Roman" w:hAnsi="TodaySansNow Pro Regular" w:cs="Arial"/>
          <w:color w:val="454545"/>
          <w:lang w:eastAsia="en-GB"/>
        </w:rPr>
        <w:t>by nurturing our existing clientele and delivering a high standard of customer service</w:t>
      </w:r>
    </w:p>
    <w:p w14:paraId="4167B6C1" w14:textId="445B63C8" w:rsidR="003253DA" w:rsidRPr="003253DA" w:rsidRDefault="0011182E" w:rsidP="003253DA">
      <w:pPr>
        <w:pStyle w:val="ListParagraph"/>
        <w:numPr>
          <w:ilvl w:val="0"/>
          <w:numId w:val="5"/>
        </w:numPr>
        <w:shd w:val="clear" w:color="auto" w:fill="FFFFFF"/>
        <w:spacing w:before="100" w:beforeAutospacing="1" w:after="100" w:afterAutospacing="1" w:line="240" w:lineRule="auto"/>
        <w:ind w:right="240"/>
        <w:rPr>
          <w:rFonts w:ascii="TodaySansNow Pro Regular" w:hAnsi="TodaySansNow Pro Regular" w:cs="Arial"/>
          <w:color w:val="454545"/>
        </w:rPr>
      </w:pPr>
      <w:r>
        <w:rPr>
          <w:rFonts w:ascii="TodaySansNow Pro Regular" w:eastAsia="Times New Roman" w:hAnsi="TodaySansNow Pro Regular" w:cs="Arial"/>
          <w:color w:val="454545"/>
          <w:lang w:eastAsia="en-GB"/>
        </w:rPr>
        <w:t xml:space="preserve">Work </w:t>
      </w:r>
      <w:r w:rsidR="003253DA" w:rsidRPr="003253DA">
        <w:rPr>
          <w:rFonts w:ascii="TodaySansNow Pro Regular" w:eastAsia="Times New Roman" w:hAnsi="TodaySansNow Pro Regular" w:cs="Arial"/>
          <w:color w:val="454545"/>
          <w:lang w:eastAsia="en-GB"/>
        </w:rPr>
        <w:t>with our catering partners to create packages based on the client specified requirements, taking the client’s needs and budgets into consideration</w:t>
      </w:r>
      <w:r w:rsidR="00CD758D">
        <w:rPr>
          <w:rFonts w:ascii="TodaySansNow Pro Regular" w:eastAsia="Times New Roman" w:hAnsi="TodaySansNow Pro Regular" w:cs="Arial"/>
          <w:color w:val="454545"/>
          <w:lang w:eastAsia="en-GB"/>
        </w:rPr>
        <w:t xml:space="preserve"> as well as our commercial objectives</w:t>
      </w:r>
    </w:p>
    <w:p w14:paraId="42DAEAFF" w14:textId="010FB7E4" w:rsidR="003253DA" w:rsidRPr="003253DA" w:rsidRDefault="003253DA" w:rsidP="003253DA">
      <w:pPr>
        <w:pStyle w:val="ListParagraph"/>
        <w:numPr>
          <w:ilvl w:val="0"/>
          <w:numId w:val="5"/>
        </w:numPr>
        <w:shd w:val="clear" w:color="auto" w:fill="FFFFFF"/>
        <w:spacing w:before="100" w:beforeAutospacing="1" w:after="100" w:afterAutospacing="1" w:line="240" w:lineRule="auto"/>
        <w:ind w:right="240"/>
        <w:rPr>
          <w:rFonts w:ascii="TodaySansNow Pro Regular" w:hAnsi="TodaySansNow Pro Regular" w:cs="Arial"/>
          <w:color w:val="454545"/>
        </w:rPr>
      </w:pPr>
      <w:r w:rsidRPr="003253DA">
        <w:rPr>
          <w:rFonts w:ascii="TodaySansNow Pro Regular" w:eastAsia="Times New Roman" w:hAnsi="TodaySansNow Pro Regular" w:cs="Arial"/>
          <w:color w:val="454545"/>
          <w:lang w:eastAsia="en-GB"/>
        </w:rPr>
        <w:t xml:space="preserve">To </w:t>
      </w:r>
      <w:r w:rsidR="00CD758D">
        <w:rPr>
          <w:rFonts w:ascii="TodaySansNow Pro Regular" w:eastAsia="Times New Roman" w:hAnsi="TodaySansNow Pro Regular" w:cs="Arial"/>
          <w:color w:val="454545"/>
          <w:lang w:eastAsia="en-GB"/>
        </w:rPr>
        <w:t xml:space="preserve">recruit, </w:t>
      </w:r>
      <w:r w:rsidRPr="003253DA">
        <w:rPr>
          <w:rFonts w:ascii="TodaySansNow Pro Regular" w:eastAsia="Times New Roman" w:hAnsi="TodaySansNow Pro Regular" w:cs="Arial"/>
          <w:color w:val="454545"/>
          <w:lang w:eastAsia="en-GB"/>
        </w:rPr>
        <w:t xml:space="preserve">manage </w:t>
      </w:r>
      <w:r w:rsidRPr="003253DA">
        <w:rPr>
          <w:rFonts w:ascii="TodaySansNow Pro Regular" w:hAnsi="TodaySansNow Pro Regular" w:cs="Arial"/>
          <w:color w:val="454545"/>
        </w:rPr>
        <w:t xml:space="preserve">and support a team of casual </w:t>
      </w:r>
      <w:r w:rsidRPr="003253DA">
        <w:rPr>
          <w:rFonts w:ascii="TodaySansNow Pro Regular" w:eastAsia="Times New Roman" w:hAnsi="TodaySansNow Pro Regular" w:cs="Arial"/>
          <w:color w:val="454545"/>
          <w:lang w:eastAsia="en-GB"/>
        </w:rPr>
        <w:t>event staff</w:t>
      </w:r>
      <w:r w:rsidR="0062123A">
        <w:rPr>
          <w:rFonts w:ascii="TodaySansNow Pro Regular" w:eastAsia="Times New Roman" w:hAnsi="TodaySansNow Pro Regular" w:cs="Arial"/>
          <w:color w:val="454545"/>
          <w:lang w:eastAsia="en-GB"/>
        </w:rPr>
        <w:t>, with full accountability for rotas and staffing levels</w:t>
      </w:r>
    </w:p>
    <w:p w14:paraId="63760D27" w14:textId="530E5D33" w:rsidR="003253DA" w:rsidRPr="00CE0C94" w:rsidRDefault="003253DA" w:rsidP="003253DA">
      <w:pPr>
        <w:pStyle w:val="ListParagraph"/>
        <w:numPr>
          <w:ilvl w:val="0"/>
          <w:numId w:val="5"/>
        </w:numPr>
        <w:shd w:val="clear" w:color="auto" w:fill="FFFFFF"/>
        <w:spacing w:before="100" w:beforeAutospacing="1" w:after="100" w:afterAutospacing="1" w:line="240" w:lineRule="auto"/>
        <w:ind w:right="240"/>
        <w:rPr>
          <w:rFonts w:ascii="TodaySansNow Pro Regular" w:hAnsi="TodaySansNow Pro Regular" w:cs="Arial"/>
          <w:color w:val="454545"/>
        </w:rPr>
      </w:pPr>
      <w:r w:rsidRPr="003253DA">
        <w:rPr>
          <w:rFonts w:ascii="TodaySansNow Pro Regular" w:eastAsia="Times New Roman" w:hAnsi="TodaySansNow Pro Regular" w:cs="Arial"/>
          <w:color w:val="454545"/>
          <w:lang w:eastAsia="en-GB"/>
        </w:rPr>
        <w:t>Continuously work to improve processes and service standards</w:t>
      </w:r>
      <w:r w:rsidR="00CD758D">
        <w:rPr>
          <w:rFonts w:ascii="TodaySansNow Pro Regular" w:eastAsia="Times New Roman" w:hAnsi="TodaySansNow Pro Regular" w:cs="Arial"/>
          <w:color w:val="454545"/>
          <w:lang w:eastAsia="en-GB"/>
        </w:rPr>
        <w:t xml:space="preserve"> as well as meeting our commercial objectives</w:t>
      </w:r>
    </w:p>
    <w:p w14:paraId="42E38D2D" w14:textId="77777777" w:rsidR="00CE0C94" w:rsidRPr="00CE0C94" w:rsidRDefault="00CE0C94" w:rsidP="00CE0C94">
      <w:pPr>
        <w:numPr>
          <w:ilvl w:val="0"/>
          <w:numId w:val="5"/>
        </w:numPr>
        <w:shd w:val="clear" w:color="auto" w:fill="FFFFFF"/>
        <w:spacing w:before="100" w:beforeAutospacing="1" w:after="100" w:afterAutospacing="1" w:line="240" w:lineRule="auto"/>
        <w:ind w:right="240"/>
        <w:rPr>
          <w:rFonts w:ascii="TodaySansNow Pro Regular" w:eastAsia="Times New Roman" w:hAnsi="TodaySansNow Pro Regular" w:cs="Arial"/>
          <w:color w:val="454545"/>
          <w:lang w:eastAsia="en-GB"/>
        </w:rPr>
      </w:pPr>
      <w:r>
        <w:rPr>
          <w:rFonts w:ascii="TodaySansNow Pro Regular" w:hAnsi="TodaySansNow Pro Regular"/>
          <w:color w:val="454545"/>
        </w:rPr>
        <w:t xml:space="preserve">Full responsibility for all relevant health and safety aspects of the role </w:t>
      </w:r>
    </w:p>
    <w:p w14:paraId="2EABC26D" w14:textId="77777777" w:rsidR="003253DA" w:rsidRPr="003253DA" w:rsidRDefault="003253DA" w:rsidP="003253DA">
      <w:pPr>
        <w:pStyle w:val="ListParagraph"/>
        <w:numPr>
          <w:ilvl w:val="0"/>
          <w:numId w:val="5"/>
        </w:numPr>
        <w:shd w:val="clear" w:color="auto" w:fill="FFFFFF"/>
        <w:spacing w:before="100" w:beforeAutospacing="1" w:after="100" w:afterAutospacing="1" w:line="240" w:lineRule="auto"/>
        <w:ind w:right="240"/>
        <w:rPr>
          <w:rFonts w:ascii="TodaySansNow Pro Regular" w:hAnsi="TodaySansNow Pro Regular" w:cs="Arial"/>
          <w:color w:val="454545"/>
        </w:rPr>
      </w:pPr>
      <w:r w:rsidRPr="003253DA">
        <w:rPr>
          <w:rFonts w:ascii="TodaySansNow Pro Regular" w:hAnsi="TodaySansNow Pro Regular" w:cs="Arial"/>
          <w:color w:val="454545"/>
        </w:rPr>
        <w:t>Complete all necessary administration in advance</w:t>
      </w:r>
      <w:r w:rsidR="0062123A">
        <w:rPr>
          <w:rFonts w:ascii="TodaySansNow Pro Regular" w:hAnsi="TodaySansNow Pro Regular" w:cs="Arial"/>
          <w:color w:val="454545"/>
        </w:rPr>
        <w:t xml:space="preserve"> of</w:t>
      </w:r>
      <w:r w:rsidRPr="003253DA">
        <w:rPr>
          <w:rFonts w:ascii="TodaySansNow Pro Regular" w:hAnsi="TodaySansNow Pro Regular" w:cs="Arial"/>
          <w:color w:val="454545"/>
        </w:rPr>
        <w:t xml:space="preserve"> and following all events</w:t>
      </w:r>
    </w:p>
    <w:p w14:paraId="0E4EA997" w14:textId="77777777" w:rsidR="003253DA" w:rsidRPr="003253DA" w:rsidRDefault="003253DA" w:rsidP="003253DA">
      <w:pPr>
        <w:numPr>
          <w:ilvl w:val="0"/>
          <w:numId w:val="5"/>
        </w:numPr>
        <w:shd w:val="clear" w:color="auto" w:fill="FFFFFF"/>
        <w:spacing w:before="100" w:beforeAutospacing="1" w:after="100" w:afterAutospacing="1" w:line="240" w:lineRule="auto"/>
        <w:ind w:right="240"/>
        <w:rPr>
          <w:rFonts w:ascii="TodaySansNow Pro Regular" w:eastAsia="Times New Roman" w:hAnsi="TodaySansNow Pro Regular" w:cs="Arial"/>
          <w:color w:val="454545"/>
          <w:lang w:eastAsia="en-GB"/>
        </w:rPr>
      </w:pPr>
      <w:r w:rsidRPr="003253DA">
        <w:rPr>
          <w:rFonts w:ascii="TodaySansNow Pro Regular" w:eastAsia="Times New Roman" w:hAnsi="TodaySansNow Pro Regular" w:cs="Arial"/>
          <w:color w:val="454545"/>
          <w:lang w:eastAsia="en-GB"/>
        </w:rPr>
        <w:t>To ensure client feedback is managed professionally and in a timely manner</w:t>
      </w:r>
    </w:p>
    <w:p w14:paraId="7ACCBF19" w14:textId="77777777" w:rsidR="003253DA" w:rsidRPr="003253DA" w:rsidRDefault="003253DA" w:rsidP="003253DA">
      <w:pPr>
        <w:numPr>
          <w:ilvl w:val="0"/>
          <w:numId w:val="5"/>
        </w:numPr>
        <w:shd w:val="clear" w:color="auto" w:fill="FFFFFF"/>
        <w:spacing w:before="100" w:beforeAutospacing="1" w:after="100" w:afterAutospacing="1" w:line="240" w:lineRule="auto"/>
        <w:ind w:right="240"/>
        <w:rPr>
          <w:rFonts w:ascii="TodaySansNow Pro Regular" w:eastAsia="Times New Roman" w:hAnsi="TodaySansNow Pro Regular" w:cs="Arial"/>
          <w:color w:val="454545"/>
          <w:lang w:eastAsia="en-GB"/>
        </w:rPr>
      </w:pPr>
      <w:r w:rsidRPr="003253DA">
        <w:rPr>
          <w:rFonts w:ascii="TodaySansNow Pro Regular" w:eastAsia="Times New Roman" w:hAnsi="TodaySansNow Pro Regular" w:cs="Arial"/>
          <w:color w:val="454545"/>
          <w:lang w:eastAsia="en-GB"/>
        </w:rPr>
        <w:t>To support Commercial Manager with budget management including forecasting, cost/stock control and forward planning</w:t>
      </w:r>
    </w:p>
    <w:p w14:paraId="1BCC1998" w14:textId="77777777" w:rsidR="003253DA" w:rsidRPr="003253DA" w:rsidRDefault="003253DA" w:rsidP="003253DA">
      <w:pPr>
        <w:numPr>
          <w:ilvl w:val="0"/>
          <w:numId w:val="5"/>
        </w:numPr>
        <w:shd w:val="clear" w:color="auto" w:fill="FFFFFF"/>
        <w:spacing w:before="100" w:beforeAutospacing="1" w:after="100" w:afterAutospacing="1" w:line="240" w:lineRule="auto"/>
        <w:ind w:right="240"/>
        <w:rPr>
          <w:rFonts w:ascii="TodaySansNow Pro Regular" w:eastAsia="Times New Roman" w:hAnsi="TodaySansNow Pro Regular" w:cs="Arial"/>
          <w:color w:val="454545"/>
          <w:lang w:eastAsia="en-GB"/>
        </w:rPr>
      </w:pPr>
      <w:r w:rsidRPr="003253DA">
        <w:rPr>
          <w:rFonts w:ascii="TodaySansNow Pro Regular" w:hAnsi="TodaySansNow Pro Regular" w:cs="Arial"/>
          <w:color w:val="454545"/>
        </w:rPr>
        <w:t xml:space="preserve">Maintain effective working relationships with all teams across the organisation, including </w:t>
      </w:r>
      <w:r w:rsidR="0062123A">
        <w:rPr>
          <w:rFonts w:ascii="TodaySansNow Pro Regular" w:hAnsi="TodaySansNow Pro Regular" w:cs="Arial"/>
          <w:color w:val="454545"/>
        </w:rPr>
        <w:t xml:space="preserve">Toynbee Hall </w:t>
      </w:r>
      <w:r w:rsidRPr="003253DA">
        <w:rPr>
          <w:rFonts w:ascii="TodaySansNow Pro Regular" w:hAnsi="TodaySansNow Pro Regular" w:cs="Arial"/>
          <w:color w:val="454545"/>
        </w:rPr>
        <w:t>volunteers</w:t>
      </w:r>
    </w:p>
    <w:p w14:paraId="7FFEAB44" w14:textId="77777777" w:rsidR="003253DA" w:rsidRPr="003253DA" w:rsidRDefault="003253DA" w:rsidP="003253DA">
      <w:pPr>
        <w:numPr>
          <w:ilvl w:val="0"/>
          <w:numId w:val="5"/>
        </w:numPr>
        <w:shd w:val="clear" w:color="auto" w:fill="FFFFFF"/>
        <w:spacing w:before="100" w:beforeAutospacing="1" w:after="100" w:afterAutospacing="1" w:line="240" w:lineRule="auto"/>
        <w:ind w:right="240"/>
        <w:rPr>
          <w:rFonts w:ascii="TodaySansNow Pro Regular" w:eastAsia="Times New Roman" w:hAnsi="TodaySansNow Pro Regular" w:cs="Arial"/>
          <w:color w:val="454545"/>
          <w:lang w:eastAsia="en-GB"/>
        </w:rPr>
      </w:pPr>
      <w:r w:rsidRPr="003253DA">
        <w:rPr>
          <w:rFonts w:ascii="TodaySansNow Pro Regular" w:eastAsia="Times New Roman" w:hAnsi="TodaySansNow Pro Regular" w:cs="Arial"/>
          <w:color w:val="454545"/>
        </w:rPr>
        <w:t>To ensure that the front of house/reception team have a full range of information and are able to handle visitor enquiries about events</w:t>
      </w:r>
      <w:r w:rsidR="0011182E">
        <w:rPr>
          <w:rFonts w:ascii="TodaySansNow Pro Regular" w:eastAsia="Times New Roman" w:hAnsi="TodaySansNow Pro Regular" w:cs="Arial"/>
          <w:color w:val="454545"/>
        </w:rPr>
        <w:t xml:space="preserve"> and </w:t>
      </w:r>
      <w:r w:rsidR="0062123A">
        <w:rPr>
          <w:rFonts w:ascii="TodaySansNow Pro Regular" w:eastAsia="Times New Roman" w:hAnsi="TodaySansNow Pro Regular" w:cs="Arial"/>
          <w:color w:val="454545"/>
        </w:rPr>
        <w:t xml:space="preserve">provide </w:t>
      </w:r>
      <w:proofErr w:type="spellStart"/>
      <w:r w:rsidR="0062123A">
        <w:rPr>
          <w:rFonts w:ascii="TodaySansNow Pro Regular" w:eastAsia="Times New Roman" w:hAnsi="TodaySansNow Pro Regular" w:cs="Arial"/>
          <w:color w:val="454545"/>
        </w:rPr>
        <w:t>adhoc</w:t>
      </w:r>
      <w:proofErr w:type="spellEnd"/>
      <w:r w:rsidR="0062123A">
        <w:rPr>
          <w:rFonts w:ascii="TodaySansNow Pro Regular" w:eastAsia="Times New Roman" w:hAnsi="TodaySansNow Pro Regular" w:cs="Arial"/>
          <w:color w:val="454545"/>
        </w:rPr>
        <w:t xml:space="preserve"> support at front of house when required</w:t>
      </w:r>
    </w:p>
    <w:p w14:paraId="67FD41BE" w14:textId="77777777" w:rsidR="003253DA" w:rsidRPr="0011182E" w:rsidRDefault="003253DA" w:rsidP="003253DA">
      <w:pPr>
        <w:numPr>
          <w:ilvl w:val="0"/>
          <w:numId w:val="5"/>
        </w:numPr>
        <w:shd w:val="clear" w:color="auto" w:fill="FFFFFF"/>
        <w:spacing w:before="100" w:beforeAutospacing="1" w:after="100" w:afterAutospacing="1" w:line="240" w:lineRule="auto"/>
        <w:ind w:right="240"/>
        <w:rPr>
          <w:rFonts w:ascii="TodaySansNow Pro Regular" w:eastAsia="Times New Roman" w:hAnsi="TodaySansNow Pro Regular" w:cs="Arial"/>
          <w:color w:val="454545"/>
          <w:lang w:eastAsia="en-GB"/>
        </w:rPr>
      </w:pPr>
      <w:r w:rsidRPr="003253DA">
        <w:rPr>
          <w:rFonts w:ascii="TodaySansNow Pro Regular" w:hAnsi="TodaySansNow Pro Regular"/>
          <w:color w:val="454545"/>
        </w:rPr>
        <w:t xml:space="preserve">Work with </w:t>
      </w:r>
      <w:r w:rsidR="0011182E">
        <w:rPr>
          <w:rFonts w:ascii="TodaySansNow Pro Regular" w:hAnsi="TodaySansNow Pro Regular"/>
          <w:color w:val="454545"/>
        </w:rPr>
        <w:t xml:space="preserve">the Facilities Team to execute planned and </w:t>
      </w:r>
      <w:r w:rsidRPr="003253DA">
        <w:rPr>
          <w:rFonts w:ascii="TodaySansNow Pro Regular" w:hAnsi="TodaySansNow Pro Regular"/>
          <w:color w:val="454545"/>
        </w:rPr>
        <w:t>preventative venue maintenance</w:t>
      </w:r>
    </w:p>
    <w:p w14:paraId="79D0018B" w14:textId="77777777" w:rsidR="003253DA" w:rsidRPr="003253DA" w:rsidRDefault="0011182E" w:rsidP="003253DA">
      <w:pPr>
        <w:numPr>
          <w:ilvl w:val="0"/>
          <w:numId w:val="5"/>
        </w:numPr>
        <w:shd w:val="clear" w:color="auto" w:fill="FFFFFF"/>
        <w:spacing w:before="100" w:beforeAutospacing="1" w:after="100" w:afterAutospacing="1" w:line="240" w:lineRule="auto"/>
        <w:ind w:right="240"/>
        <w:rPr>
          <w:rFonts w:ascii="TodaySansNow Pro Regular" w:eastAsia="Times New Roman" w:hAnsi="TodaySansNow Pro Regular" w:cs="Arial"/>
          <w:color w:val="454545"/>
          <w:lang w:eastAsia="en-GB"/>
        </w:rPr>
      </w:pPr>
      <w:r>
        <w:rPr>
          <w:rFonts w:ascii="TodaySansNow Pro Regular" w:hAnsi="TodaySansNow Pro Regular" w:cs="Arial"/>
          <w:color w:val="454545"/>
        </w:rPr>
        <w:t>Support the</w:t>
      </w:r>
      <w:r w:rsidR="003253DA" w:rsidRPr="003253DA">
        <w:rPr>
          <w:rFonts w:ascii="TodaySansNow Pro Regular" w:hAnsi="TodaySansNow Pro Regular" w:cs="Arial"/>
          <w:color w:val="454545"/>
        </w:rPr>
        <w:t xml:space="preserve"> </w:t>
      </w:r>
      <w:r>
        <w:rPr>
          <w:rFonts w:ascii="TodaySansNow Pro Regular" w:hAnsi="TodaySansNow Pro Regular" w:cs="Arial"/>
          <w:color w:val="454545"/>
        </w:rPr>
        <w:t>Heritage Team</w:t>
      </w:r>
      <w:r w:rsidR="003253DA" w:rsidRPr="003253DA">
        <w:rPr>
          <w:rFonts w:ascii="TodaySansNow Pro Regular" w:hAnsi="TodaySansNow Pro Regular" w:cs="Arial"/>
          <w:color w:val="454545"/>
        </w:rPr>
        <w:t xml:space="preserve"> to deliver and evaluate a programme of public events and exhibitions</w:t>
      </w:r>
    </w:p>
    <w:p w14:paraId="3BD82470" w14:textId="77777777" w:rsidR="0064682E" w:rsidRPr="0064682E" w:rsidRDefault="003253DA" w:rsidP="0064682E">
      <w:pPr>
        <w:numPr>
          <w:ilvl w:val="0"/>
          <w:numId w:val="5"/>
        </w:numPr>
        <w:shd w:val="clear" w:color="auto" w:fill="FFFFFF"/>
        <w:spacing w:before="100" w:beforeAutospacing="1" w:after="100" w:afterAutospacing="1" w:line="240" w:lineRule="auto"/>
        <w:ind w:right="240"/>
        <w:rPr>
          <w:rFonts w:ascii="TodaySansNow Pro Regular" w:eastAsia="Times New Roman" w:hAnsi="TodaySansNow Pro Regular" w:cs="Arial"/>
          <w:color w:val="454545"/>
          <w:lang w:eastAsia="en-GB"/>
        </w:rPr>
      </w:pPr>
      <w:r w:rsidRPr="003253DA">
        <w:rPr>
          <w:rFonts w:ascii="TodaySansNow Pro Regular" w:hAnsi="TodaySansNow Pro Regular" w:cs="Arial"/>
          <w:color w:val="454545"/>
        </w:rPr>
        <w:t>Support the wider Toynbee Hall Team in delivering events in the Halls</w:t>
      </w:r>
    </w:p>
    <w:p w14:paraId="6DFAA8BD" w14:textId="77777777" w:rsidR="000357F9" w:rsidRPr="003253DA" w:rsidRDefault="000357F9" w:rsidP="00B8002E">
      <w:pPr>
        <w:shd w:val="clear" w:color="auto" w:fill="FFFFFF"/>
        <w:spacing w:before="100" w:beforeAutospacing="1" w:after="100" w:afterAutospacing="1" w:line="240" w:lineRule="auto"/>
        <w:ind w:right="240"/>
        <w:rPr>
          <w:rFonts w:ascii="TodaySansNow Pro Regular" w:eastAsia="Times New Roman" w:hAnsi="TodaySansNow Pro Regular" w:cs="Arial"/>
          <w:color w:val="454545"/>
          <w:lang w:eastAsia="en-GB"/>
        </w:rPr>
      </w:pPr>
      <w:r w:rsidRPr="0064682E">
        <w:rPr>
          <w:rFonts w:ascii="TodaySansNow Pro Regular" w:hAnsi="TodaySansNow Pro Regular" w:cs="Arial"/>
          <w:b/>
          <w:color w:val="F58220"/>
        </w:rPr>
        <w:t>Person specification</w:t>
      </w:r>
      <w:r w:rsidRPr="0064682E">
        <w:rPr>
          <w:rFonts w:ascii="TodaySansNow Pro Regular" w:hAnsi="TodaySansNow Pro Regular" w:cs="Arial"/>
          <w:color w:val="F58220"/>
        </w:rPr>
        <w:t>:</w:t>
      </w:r>
    </w:p>
    <w:p w14:paraId="77FF5913" w14:textId="77777777" w:rsidR="00CD758D" w:rsidRPr="003253DA" w:rsidRDefault="00CD758D" w:rsidP="00CD758D">
      <w:pPr>
        <w:numPr>
          <w:ilvl w:val="0"/>
          <w:numId w:val="4"/>
        </w:numPr>
        <w:shd w:val="clear" w:color="auto" w:fill="FFFFFF"/>
        <w:spacing w:before="100" w:beforeAutospacing="1" w:after="100" w:afterAutospacing="1" w:line="240" w:lineRule="auto"/>
        <w:ind w:right="240"/>
        <w:rPr>
          <w:rFonts w:ascii="TodaySansNow Pro Regular" w:eastAsia="Times New Roman" w:hAnsi="TodaySansNow Pro Regular" w:cs="Arial"/>
          <w:color w:val="454545"/>
          <w:lang w:eastAsia="en-GB"/>
        </w:rPr>
      </w:pPr>
      <w:r w:rsidRPr="003253DA">
        <w:rPr>
          <w:rFonts w:ascii="TodaySansNow Pro Regular" w:eastAsia="Times New Roman" w:hAnsi="TodaySansNow Pro Regular" w:cs="Arial"/>
          <w:color w:val="454545"/>
          <w:lang w:eastAsia="en-GB"/>
        </w:rPr>
        <w:t xml:space="preserve">Due to the nature of this role, </w:t>
      </w:r>
      <w:r>
        <w:rPr>
          <w:rFonts w:ascii="TodaySansNow Pro Regular" w:eastAsia="Times New Roman" w:hAnsi="TodaySansNow Pro Regular" w:cs="Arial"/>
          <w:color w:val="454545"/>
          <w:lang w:eastAsia="en-GB"/>
        </w:rPr>
        <w:t>you must be prepared</w:t>
      </w:r>
      <w:r w:rsidRPr="003253DA">
        <w:rPr>
          <w:rFonts w:ascii="TodaySansNow Pro Regular" w:eastAsia="Times New Roman" w:hAnsi="TodaySansNow Pro Regular" w:cs="Arial"/>
          <w:color w:val="454545"/>
          <w:lang w:eastAsia="en-GB"/>
        </w:rPr>
        <w:t xml:space="preserve"> to work outside of normal office hours as and when required</w:t>
      </w:r>
    </w:p>
    <w:p w14:paraId="44284283" w14:textId="77777777" w:rsidR="003253DA" w:rsidRPr="003253DA" w:rsidRDefault="003253DA" w:rsidP="003253DA">
      <w:pPr>
        <w:numPr>
          <w:ilvl w:val="0"/>
          <w:numId w:val="4"/>
        </w:numPr>
        <w:spacing w:after="0" w:line="240" w:lineRule="auto"/>
        <w:jc w:val="both"/>
        <w:rPr>
          <w:rFonts w:ascii="TodaySansNow Pro Regular" w:hAnsi="TodaySansNow Pro Regular"/>
          <w:color w:val="454545"/>
        </w:rPr>
      </w:pPr>
      <w:r w:rsidRPr="003253DA">
        <w:rPr>
          <w:rFonts w:ascii="TodaySansNow Pro Regular" w:hAnsi="TodaySansNow Pro Regular"/>
          <w:color w:val="454545"/>
        </w:rPr>
        <w:t>Interest in social enterprise/ the charity sector</w:t>
      </w:r>
    </w:p>
    <w:p w14:paraId="578C6C23" w14:textId="77777777" w:rsidR="003253DA" w:rsidRPr="003253DA" w:rsidRDefault="003253DA" w:rsidP="003253DA">
      <w:pPr>
        <w:numPr>
          <w:ilvl w:val="0"/>
          <w:numId w:val="4"/>
        </w:numPr>
        <w:spacing w:after="0" w:line="240" w:lineRule="auto"/>
        <w:jc w:val="both"/>
        <w:rPr>
          <w:rFonts w:ascii="TodaySansNow Pro Regular" w:hAnsi="TodaySansNow Pro Regular"/>
          <w:color w:val="454545"/>
        </w:rPr>
      </w:pPr>
      <w:r w:rsidRPr="003253DA">
        <w:rPr>
          <w:rFonts w:ascii="TodaySansNow Pro Regular" w:hAnsi="TodaySansNow Pro Regular"/>
          <w:color w:val="454545"/>
        </w:rPr>
        <w:t xml:space="preserve">A desire to work within a </w:t>
      </w:r>
      <w:r>
        <w:rPr>
          <w:rFonts w:ascii="TodaySansNow Pro Regular" w:hAnsi="TodaySansNow Pro Regular"/>
          <w:color w:val="454545"/>
        </w:rPr>
        <w:t xml:space="preserve">purpose driven business </w:t>
      </w:r>
    </w:p>
    <w:p w14:paraId="411D5EAB" w14:textId="77777777" w:rsidR="003253DA" w:rsidRPr="003253DA" w:rsidRDefault="003253DA" w:rsidP="003253DA">
      <w:pPr>
        <w:numPr>
          <w:ilvl w:val="0"/>
          <w:numId w:val="4"/>
        </w:numPr>
        <w:shd w:val="clear" w:color="auto" w:fill="FFFFFF"/>
        <w:spacing w:before="100" w:beforeAutospacing="1" w:after="100" w:afterAutospacing="1" w:line="240" w:lineRule="auto"/>
        <w:ind w:right="240"/>
        <w:rPr>
          <w:rFonts w:ascii="TodaySansNow Pro Regular" w:eastAsia="Times New Roman" w:hAnsi="TodaySansNow Pro Regular" w:cs="Arial"/>
          <w:color w:val="454545"/>
          <w:lang w:eastAsia="en-GB"/>
        </w:rPr>
      </w:pPr>
      <w:r w:rsidRPr="003253DA">
        <w:rPr>
          <w:rFonts w:ascii="TodaySansNow Pro Regular" w:eastAsia="Times New Roman" w:hAnsi="TodaySansNow Pro Regular" w:cs="Arial"/>
          <w:color w:val="454545"/>
          <w:lang w:eastAsia="en-GB"/>
        </w:rPr>
        <w:t>Previous experience in a similar role</w:t>
      </w:r>
      <w:r>
        <w:rPr>
          <w:rFonts w:ascii="TodaySansNow Pro Regular" w:eastAsia="Times New Roman" w:hAnsi="TodaySansNow Pro Regular" w:cs="Arial"/>
          <w:color w:val="454545"/>
          <w:lang w:eastAsia="en-GB"/>
        </w:rPr>
        <w:t>/hospitality</w:t>
      </w:r>
      <w:r w:rsidRPr="003253DA">
        <w:rPr>
          <w:rFonts w:ascii="TodaySansNow Pro Regular" w:eastAsia="Times New Roman" w:hAnsi="TodaySansNow Pro Regular" w:cs="Arial"/>
          <w:color w:val="454545"/>
          <w:lang w:eastAsia="en-GB"/>
        </w:rPr>
        <w:t xml:space="preserve"> is desirable, but not essential </w:t>
      </w:r>
    </w:p>
    <w:p w14:paraId="1EC5ABCD" w14:textId="77777777" w:rsidR="003253DA" w:rsidRPr="003253DA" w:rsidRDefault="003253DA" w:rsidP="003253DA">
      <w:pPr>
        <w:numPr>
          <w:ilvl w:val="0"/>
          <w:numId w:val="4"/>
        </w:numPr>
        <w:shd w:val="clear" w:color="auto" w:fill="FFFFFF"/>
        <w:spacing w:before="100" w:beforeAutospacing="1" w:after="100" w:afterAutospacing="1" w:line="240" w:lineRule="auto"/>
        <w:ind w:right="240"/>
        <w:rPr>
          <w:rFonts w:ascii="TodaySansNow Pro Regular" w:eastAsia="Times New Roman" w:hAnsi="TodaySansNow Pro Regular" w:cs="Arial"/>
          <w:color w:val="454545"/>
          <w:lang w:eastAsia="en-GB"/>
        </w:rPr>
      </w:pPr>
      <w:r w:rsidRPr="003253DA">
        <w:rPr>
          <w:rFonts w:ascii="TodaySansNow Pro Regular" w:eastAsia="Times New Roman" w:hAnsi="TodaySansNow Pro Regular" w:cs="Arial"/>
          <w:color w:val="454545"/>
          <w:lang w:eastAsia="en-GB"/>
        </w:rPr>
        <w:t>Enthusiastic about working in a dynamic and fast paced environment</w:t>
      </w:r>
    </w:p>
    <w:p w14:paraId="205C9D9C" w14:textId="77777777" w:rsidR="003253DA" w:rsidRPr="003253DA" w:rsidRDefault="003253DA" w:rsidP="003253DA">
      <w:pPr>
        <w:numPr>
          <w:ilvl w:val="0"/>
          <w:numId w:val="4"/>
        </w:numPr>
        <w:shd w:val="clear" w:color="auto" w:fill="FFFFFF"/>
        <w:spacing w:before="100" w:beforeAutospacing="1" w:after="100" w:afterAutospacing="1" w:line="240" w:lineRule="auto"/>
        <w:ind w:right="240"/>
        <w:rPr>
          <w:rFonts w:ascii="TodaySansNow Pro Regular" w:eastAsia="Times New Roman" w:hAnsi="TodaySansNow Pro Regular" w:cs="Arial"/>
          <w:color w:val="454545"/>
          <w:lang w:eastAsia="en-GB"/>
        </w:rPr>
      </w:pPr>
      <w:r w:rsidRPr="003253DA">
        <w:rPr>
          <w:rFonts w:ascii="TodaySansNow Pro Regular" w:eastAsia="Times New Roman" w:hAnsi="TodaySansNow Pro Regular" w:cs="Arial"/>
          <w:color w:val="454545"/>
          <w:lang w:eastAsia="en-GB"/>
        </w:rPr>
        <w:lastRenderedPageBreak/>
        <w:t>Strong customer service skills</w:t>
      </w:r>
    </w:p>
    <w:p w14:paraId="1C171DC0" w14:textId="77777777" w:rsidR="003253DA" w:rsidRPr="003253DA" w:rsidRDefault="003253DA" w:rsidP="003253DA">
      <w:pPr>
        <w:numPr>
          <w:ilvl w:val="0"/>
          <w:numId w:val="4"/>
        </w:numPr>
        <w:shd w:val="clear" w:color="auto" w:fill="FFFFFF"/>
        <w:spacing w:before="100" w:beforeAutospacing="1" w:after="100" w:afterAutospacing="1" w:line="240" w:lineRule="auto"/>
        <w:ind w:right="240"/>
        <w:rPr>
          <w:rFonts w:ascii="TodaySansNow Pro Regular" w:eastAsia="Times New Roman" w:hAnsi="TodaySansNow Pro Regular" w:cs="Arial"/>
          <w:color w:val="454545"/>
          <w:lang w:eastAsia="en-GB"/>
        </w:rPr>
      </w:pPr>
      <w:r w:rsidRPr="003253DA">
        <w:rPr>
          <w:rFonts w:ascii="TodaySansNow Pro Regular" w:eastAsia="Times New Roman" w:hAnsi="TodaySansNow Pro Regular" w:cs="Arial"/>
          <w:color w:val="454545"/>
          <w:lang w:eastAsia="en-GB"/>
        </w:rPr>
        <w:t xml:space="preserve">Excellent communicator with the ability to motivate </w:t>
      </w:r>
    </w:p>
    <w:p w14:paraId="3DDD0B71" w14:textId="77777777" w:rsidR="003253DA" w:rsidRDefault="003253DA" w:rsidP="003253DA">
      <w:pPr>
        <w:numPr>
          <w:ilvl w:val="0"/>
          <w:numId w:val="4"/>
        </w:numPr>
        <w:shd w:val="clear" w:color="auto" w:fill="FFFFFF"/>
        <w:spacing w:before="100" w:beforeAutospacing="1" w:after="100" w:afterAutospacing="1" w:line="240" w:lineRule="auto"/>
        <w:ind w:right="240"/>
        <w:rPr>
          <w:rFonts w:ascii="TodaySansNow Pro Regular" w:eastAsia="Times New Roman" w:hAnsi="TodaySansNow Pro Regular" w:cs="Arial"/>
          <w:color w:val="454545"/>
          <w:lang w:eastAsia="en-GB"/>
        </w:rPr>
      </w:pPr>
      <w:r w:rsidRPr="003253DA">
        <w:rPr>
          <w:rFonts w:ascii="TodaySansNow Pro Regular" w:eastAsia="Times New Roman" w:hAnsi="TodaySansNow Pro Regular" w:cs="Arial"/>
          <w:color w:val="454545"/>
          <w:lang w:eastAsia="en-GB"/>
        </w:rPr>
        <w:t>Exceptional oral and written communication skills with an eye for detail</w:t>
      </w:r>
    </w:p>
    <w:p w14:paraId="58B41FAC" w14:textId="77777777" w:rsidR="00820E3A" w:rsidRPr="003253DA" w:rsidRDefault="00820E3A" w:rsidP="00820E3A">
      <w:pPr>
        <w:numPr>
          <w:ilvl w:val="0"/>
          <w:numId w:val="4"/>
        </w:numPr>
        <w:spacing w:after="60" w:line="240" w:lineRule="auto"/>
        <w:rPr>
          <w:rFonts w:ascii="TodaySansNow Pro Regular" w:hAnsi="TodaySansNow Pro Regular" w:cs="Arial"/>
          <w:color w:val="454545"/>
        </w:rPr>
      </w:pPr>
      <w:r w:rsidRPr="003253DA">
        <w:rPr>
          <w:rFonts w:ascii="TodaySansNow Pro Regular" w:hAnsi="TodaySansNow Pro Regular" w:cs="Arial"/>
          <w:color w:val="454545"/>
        </w:rPr>
        <w:t xml:space="preserve">Commitment to equal opportunities.         </w:t>
      </w:r>
    </w:p>
    <w:p w14:paraId="112FF070" w14:textId="77777777" w:rsidR="000357F9" w:rsidRPr="003253DA" w:rsidRDefault="00820E3A" w:rsidP="000357F9">
      <w:pPr>
        <w:spacing w:after="0" w:line="360" w:lineRule="auto"/>
        <w:rPr>
          <w:rFonts w:ascii="TodaySansNow Pro Regular" w:hAnsi="TodaySansNow Pro Regular" w:cs="Arial"/>
          <w:color w:val="454545"/>
        </w:rPr>
      </w:pPr>
      <w:r w:rsidRPr="003253DA">
        <w:rPr>
          <w:rFonts w:ascii="TodaySansNow Pro Regular" w:hAnsi="TodaySansNow Pro Regular" w:cs="Arial"/>
          <w:color w:val="454545"/>
        </w:rPr>
        <w:t xml:space="preserve">                                                    </w:t>
      </w:r>
    </w:p>
    <w:p w14:paraId="7727C230" w14:textId="77777777" w:rsidR="000357F9" w:rsidRPr="003253DA" w:rsidRDefault="000357F9" w:rsidP="000357F9">
      <w:pPr>
        <w:pStyle w:val="Title"/>
        <w:spacing w:after="40"/>
        <w:jc w:val="left"/>
        <w:rPr>
          <w:rFonts w:ascii="TodaySansNow Pro Regular" w:eastAsiaTheme="minorHAnsi" w:hAnsi="TodaySansNow Pro Regular" w:cs="Arial"/>
          <w:b/>
          <w:i w:val="0"/>
          <w:color w:val="454545"/>
          <w:sz w:val="22"/>
          <w:szCs w:val="22"/>
          <w:u w:val="none"/>
        </w:rPr>
      </w:pPr>
      <w:r w:rsidRPr="003253DA">
        <w:rPr>
          <w:rFonts w:ascii="TodaySansNow Pro Regular" w:eastAsiaTheme="minorHAnsi" w:hAnsi="TodaySansNow Pro Regular" w:cs="Arial"/>
          <w:b/>
          <w:i w:val="0"/>
          <w:color w:val="454545"/>
          <w:sz w:val="22"/>
          <w:szCs w:val="22"/>
          <w:u w:val="none"/>
        </w:rPr>
        <w:t>Learning and Development</w:t>
      </w:r>
    </w:p>
    <w:p w14:paraId="4B51B2E8" w14:textId="77777777" w:rsidR="000357F9" w:rsidRPr="003253DA" w:rsidRDefault="000357F9" w:rsidP="000357F9">
      <w:pPr>
        <w:pStyle w:val="Title"/>
        <w:spacing w:after="40"/>
        <w:jc w:val="left"/>
        <w:rPr>
          <w:rFonts w:ascii="TodaySansNow Pro Regular" w:eastAsiaTheme="minorHAnsi" w:hAnsi="TodaySansNow Pro Regular" w:cs="Arial"/>
          <w:i w:val="0"/>
          <w:color w:val="454545"/>
          <w:sz w:val="22"/>
          <w:szCs w:val="22"/>
          <w:u w:val="none"/>
        </w:rPr>
      </w:pPr>
      <w:r w:rsidRPr="003253DA">
        <w:rPr>
          <w:rFonts w:ascii="TodaySansNow Pro Regular" w:eastAsiaTheme="minorHAnsi" w:hAnsi="TodaySansNow Pro Regular" w:cs="Arial"/>
          <w:i w:val="0"/>
          <w:color w:val="454545"/>
          <w:sz w:val="22"/>
          <w:szCs w:val="22"/>
          <w:u w:val="none"/>
        </w:rPr>
        <w:t>Toynbee Hall provides all necessary induction and project training where necessary, and encourages and, where possible, supports the upgrading of appropriate skills and qualifications as well as other learning and development opportunities.  All employees will receive regular support and supervision to facilitate their learning and development.</w:t>
      </w:r>
    </w:p>
    <w:p w14:paraId="184957B5" w14:textId="77777777" w:rsidR="000357F9" w:rsidRPr="003253DA" w:rsidRDefault="000357F9" w:rsidP="000357F9">
      <w:pPr>
        <w:pStyle w:val="Title"/>
        <w:spacing w:after="40"/>
        <w:jc w:val="left"/>
        <w:rPr>
          <w:rFonts w:ascii="TodaySansNow Pro Regular" w:eastAsiaTheme="minorHAnsi" w:hAnsi="TodaySansNow Pro Regular" w:cs="Arial"/>
          <w:i w:val="0"/>
          <w:color w:val="454545"/>
          <w:sz w:val="22"/>
          <w:szCs w:val="22"/>
          <w:u w:val="none"/>
        </w:rPr>
      </w:pPr>
    </w:p>
    <w:p w14:paraId="50B68408" w14:textId="77777777" w:rsidR="000357F9" w:rsidRPr="003253DA" w:rsidRDefault="000357F9" w:rsidP="000357F9">
      <w:pPr>
        <w:pStyle w:val="Title"/>
        <w:spacing w:after="40"/>
        <w:jc w:val="left"/>
        <w:rPr>
          <w:rFonts w:ascii="TodaySansNow Pro Regular" w:eastAsiaTheme="minorHAnsi" w:hAnsi="TodaySansNow Pro Regular" w:cs="Arial"/>
          <w:b/>
          <w:i w:val="0"/>
          <w:color w:val="454545"/>
          <w:sz w:val="22"/>
          <w:szCs w:val="22"/>
          <w:u w:val="none"/>
        </w:rPr>
      </w:pPr>
      <w:r w:rsidRPr="003253DA">
        <w:rPr>
          <w:rFonts w:ascii="TodaySansNow Pro Regular" w:eastAsiaTheme="minorHAnsi" w:hAnsi="TodaySansNow Pro Regular" w:cs="Arial"/>
          <w:b/>
          <w:i w:val="0"/>
          <w:color w:val="454545"/>
          <w:sz w:val="22"/>
          <w:szCs w:val="22"/>
          <w:u w:val="none"/>
        </w:rPr>
        <w:t>Volunteers</w:t>
      </w:r>
    </w:p>
    <w:p w14:paraId="04F4197A" w14:textId="77777777" w:rsidR="000357F9" w:rsidRPr="003253DA" w:rsidRDefault="000357F9" w:rsidP="000357F9">
      <w:pPr>
        <w:spacing w:after="40"/>
        <w:rPr>
          <w:rFonts w:ascii="TodaySansNow Pro Regular" w:hAnsi="TodaySansNow Pro Regular" w:cs="Arial"/>
          <w:color w:val="454545"/>
        </w:rPr>
      </w:pPr>
      <w:r w:rsidRPr="003253DA">
        <w:rPr>
          <w:rFonts w:ascii="TodaySansNow Pro Regular" w:hAnsi="TodaySansNow Pro Regular" w:cs="Arial"/>
          <w:color w:val="454545"/>
        </w:rPr>
        <w:t>Volunteers are at the heart of Toynbee Hall’s work .The organisation is committed to involving volunteers in its continuous development and to offering volunteers the best of experiences. All Toynbee Hall staff members will be expected to support the volunteering ethos and to work alongside the volunteer team to promote and facilitate the involvement of volunteers wherever appropriate.</w:t>
      </w:r>
    </w:p>
    <w:p w14:paraId="23820662" w14:textId="77777777" w:rsidR="000357F9" w:rsidRPr="003253DA" w:rsidRDefault="000357F9" w:rsidP="000357F9">
      <w:pPr>
        <w:spacing w:after="40"/>
        <w:rPr>
          <w:rFonts w:ascii="TodaySansNow Pro Regular" w:hAnsi="TodaySansNow Pro Regular" w:cs="Arial"/>
          <w:color w:val="454545"/>
        </w:rPr>
      </w:pPr>
    </w:p>
    <w:p w14:paraId="4E3BA5C2" w14:textId="77777777" w:rsidR="000357F9" w:rsidRPr="003253DA" w:rsidRDefault="000357F9" w:rsidP="000357F9">
      <w:pPr>
        <w:spacing w:after="40"/>
        <w:rPr>
          <w:rFonts w:ascii="TodaySansNow Pro Regular" w:hAnsi="TodaySansNow Pro Regular" w:cs="Arial"/>
          <w:b/>
          <w:color w:val="454545"/>
        </w:rPr>
      </w:pPr>
      <w:r w:rsidRPr="003253DA">
        <w:rPr>
          <w:rFonts w:ascii="TodaySansNow Pro Regular" w:hAnsi="TodaySansNow Pro Regular" w:cs="Arial"/>
          <w:b/>
          <w:color w:val="454545"/>
        </w:rPr>
        <w:t xml:space="preserve">Monitoring and Evaluation  </w:t>
      </w:r>
    </w:p>
    <w:p w14:paraId="6152DA3E" w14:textId="77777777" w:rsidR="000357F9" w:rsidRPr="003253DA" w:rsidRDefault="000357F9" w:rsidP="000357F9">
      <w:pPr>
        <w:spacing w:after="40"/>
        <w:rPr>
          <w:rFonts w:ascii="TodaySansNow Pro Regular" w:hAnsi="TodaySansNow Pro Regular" w:cs="Arial"/>
          <w:color w:val="454545"/>
        </w:rPr>
      </w:pPr>
      <w:r w:rsidRPr="003253DA">
        <w:rPr>
          <w:rFonts w:ascii="TodaySansNow Pro Regular" w:hAnsi="TodaySansNow Pro Regular" w:cs="Arial"/>
          <w:color w:val="454545"/>
        </w:rPr>
        <w:t>Toynbee Hall takes an outcomes and theory-based approach to its self-evaluation and monitoring. This means that the organisation is committed to gathering evidence of its effectiveness, and to using this information to learn, improve and communicate. All Toynbee Hall staff members will be expected to support this approach and to take part where appropriate in monitoring and evaluation planning and practice.</w:t>
      </w:r>
    </w:p>
    <w:p w14:paraId="428B6366" w14:textId="77777777" w:rsidR="000357F9" w:rsidRPr="003253DA" w:rsidRDefault="000357F9" w:rsidP="000357F9">
      <w:pPr>
        <w:spacing w:after="0" w:line="360" w:lineRule="auto"/>
        <w:rPr>
          <w:rFonts w:ascii="Trebuchet MS" w:hAnsi="Trebuchet MS"/>
          <w:color w:val="454545"/>
          <w:sz w:val="16"/>
          <w:szCs w:val="16"/>
        </w:rPr>
      </w:pPr>
    </w:p>
    <w:p w14:paraId="787128F4" w14:textId="77777777" w:rsidR="000357F9" w:rsidRPr="003253DA" w:rsidRDefault="000357F9" w:rsidP="000357F9">
      <w:pPr>
        <w:spacing w:after="0" w:line="360" w:lineRule="auto"/>
        <w:rPr>
          <w:rFonts w:ascii="Trebuchet MS" w:hAnsi="Trebuchet MS"/>
          <w:color w:val="454545"/>
          <w:sz w:val="16"/>
          <w:szCs w:val="16"/>
        </w:rPr>
      </w:pPr>
    </w:p>
    <w:p w14:paraId="283CFDDF" w14:textId="6D3B7F1B" w:rsidR="000357F9" w:rsidRPr="00506C6D" w:rsidRDefault="00506C6D" w:rsidP="000357F9">
      <w:pPr>
        <w:spacing w:after="0" w:line="360" w:lineRule="auto"/>
        <w:rPr>
          <w:rFonts w:ascii="TodaySansNow Pro Regular" w:hAnsi="TodaySansNow Pro Regular" w:cs="Arial"/>
          <w:b/>
          <w:color w:val="454545"/>
          <w:u w:val="single"/>
        </w:rPr>
      </w:pPr>
      <w:r w:rsidRPr="00506C6D">
        <w:rPr>
          <w:rFonts w:ascii="TodaySansNow Pro Regular" w:hAnsi="TodaySansNow Pro Regular" w:cs="Arial"/>
          <w:b/>
          <w:color w:val="454545"/>
          <w:u w:val="single"/>
        </w:rPr>
        <w:t xml:space="preserve">Toynbee Hall Trading Ltd. </w:t>
      </w:r>
      <w:bookmarkStart w:id="0" w:name="_GoBack"/>
      <w:bookmarkEnd w:id="0"/>
    </w:p>
    <w:sectPr w:rsidR="000357F9" w:rsidRPr="00506C6D" w:rsidSect="00595663">
      <w:headerReference w:type="default" r:id="rId8"/>
      <w:footerReference w:type="default" r:id="rId9"/>
      <w:pgSz w:w="11906" w:h="16838"/>
      <w:pgMar w:top="720" w:right="720" w:bottom="720" w:left="720"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BA188" w14:textId="77777777" w:rsidR="00CD050F" w:rsidRDefault="00CD050F">
      <w:pPr>
        <w:spacing w:after="0" w:line="240" w:lineRule="auto"/>
      </w:pPr>
      <w:r>
        <w:separator/>
      </w:r>
    </w:p>
  </w:endnote>
  <w:endnote w:type="continuationSeparator" w:id="0">
    <w:p w14:paraId="5607187D" w14:textId="77777777" w:rsidR="00CD050F" w:rsidRDefault="00CD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odaySansNow Pro Regular">
    <w:altName w:val="Arial"/>
    <w:panose1 w:val="00000000000000000000"/>
    <w:charset w:val="00"/>
    <w:family w:val="modern"/>
    <w:notTrueType/>
    <w:pitch w:val="variable"/>
    <w:sig w:usb0="00000001" w:usb1="500060DB" w:usb2="00000004"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6371"/>
      <w:docPartObj>
        <w:docPartGallery w:val="Page Numbers (Bottom of Page)"/>
        <w:docPartUnique/>
      </w:docPartObj>
    </w:sdtPr>
    <w:sdtEndPr>
      <w:rPr>
        <w:sz w:val="20"/>
        <w:szCs w:val="20"/>
      </w:rPr>
    </w:sdtEndPr>
    <w:sdtContent>
      <w:p w14:paraId="0CBE7999" w14:textId="77777777" w:rsidR="006A6314" w:rsidRDefault="006A6314" w:rsidP="00595663">
        <w:pPr>
          <w:pStyle w:val="Footer"/>
        </w:pPr>
      </w:p>
      <w:p w14:paraId="024B9278" w14:textId="77777777" w:rsidR="006A6314" w:rsidRPr="0058071D" w:rsidRDefault="006A6314">
        <w:pPr>
          <w:pStyle w:val="Footer"/>
          <w:jc w:val="right"/>
          <w:rPr>
            <w:sz w:val="20"/>
            <w:szCs w:val="20"/>
          </w:rPr>
        </w:pPr>
        <w:r w:rsidRPr="0058071D">
          <w:rPr>
            <w:rFonts w:ascii="Trebuchet MS" w:hAnsi="Trebuchet MS"/>
            <w:sz w:val="20"/>
            <w:szCs w:val="20"/>
          </w:rPr>
          <w:fldChar w:fldCharType="begin"/>
        </w:r>
        <w:r w:rsidRPr="0058071D">
          <w:rPr>
            <w:rFonts w:ascii="Trebuchet MS" w:hAnsi="Trebuchet MS"/>
            <w:sz w:val="20"/>
            <w:szCs w:val="20"/>
          </w:rPr>
          <w:instrText xml:space="preserve"> PAGE   \* MERGEFORMAT </w:instrText>
        </w:r>
        <w:r w:rsidRPr="0058071D">
          <w:rPr>
            <w:rFonts w:ascii="Trebuchet MS" w:hAnsi="Trebuchet MS"/>
            <w:sz w:val="20"/>
            <w:szCs w:val="20"/>
          </w:rPr>
          <w:fldChar w:fldCharType="separate"/>
        </w:r>
        <w:r w:rsidR="00506C6D">
          <w:rPr>
            <w:rFonts w:ascii="Trebuchet MS" w:hAnsi="Trebuchet MS"/>
            <w:noProof/>
            <w:sz w:val="20"/>
            <w:szCs w:val="20"/>
          </w:rPr>
          <w:t>1</w:t>
        </w:r>
        <w:r w:rsidRPr="0058071D">
          <w:rPr>
            <w:rFonts w:ascii="Trebuchet MS" w:hAnsi="Trebuchet MS"/>
            <w:sz w:val="20"/>
            <w:szCs w:val="20"/>
          </w:rPr>
          <w:fldChar w:fldCharType="end"/>
        </w:r>
      </w:p>
    </w:sdtContent>
  </w:sdt>
  <w:p w14:paraId="283EAC53" w14:textId="77777777" w:rsidR="006A6314" w:rsidRDefault="006A6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10D25" w14:textId="77777777" w:rsidR="00CD050F" w:rsidRDefault="00CD050F">
      <w:pPr>
        <w:spacing w:after="0" w:line="240" w:lineRule="auto"/>
      </w:pPr>
      <w:r>
        <w:separator/>
      </w:r>
    </w:p>
  </w:footnote>
  <w:footnote w:type="continuationSeparator" w:id="0">
    <w:p w14:paraId="66932162" w14:textId="77777777" w:rsidR="00CD050F" w:rsidRDefault="00CD0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90E0E" w14:textId="77777777" w:rsidR="006A6314" w:rsidRDefault="006A6314">
    <w:pPr>
      <w:pStyle w:val="Header"/>
    </w:pPr>
    <w:r>
      <w:rPr>
        <w:noProof/>
        <w:lang w:eastAsia="en-GB"/>
      </w:rPr>
      <w:drawing>
        <wp:anchor distT="0" distB="0" distL="114300" distR="114300" simplePos="0" relativeHeight="251659264" behindDoc="1" locked="0" layoutInCell="1" allowOverlap="1" wp14:anchorId="042EF0BE" wp14:editId="17D64E6A">
          <wp:simplePos x="0" y="0"/>
          <wp:positionH relativeFrom="margin">
            <wp:align>right</wp:align>
          </wp:positionH>
          <wp:positionV relativeFrom="paragraph">
            <wp:posOffset>-224155</wp:posOffset>
          </wp:positionV>
          <wp:extent cx="2619375" cy="1115464"/>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1115464"/>
                  </a:xfrm>
                  <a:prstGeom prst="rect">
                    <a:avLst/>
                  </a:prstGeom>
                  <a:noFill/>
                </pic:spPr>
              </pic:pic>
            </a:graphicData>
          </a:graphic>
          <wp14:sizeRelH relativeFrom="margin">
            <wp14:pctWidth>0</wp14:pctWidth>
          </wp14:sizeRelH>
          <wp14:sizeRelV relativeFrom="margin">
            <wp14:pctHeight>0</wp14:pctHeight>
          </wp14:sizeRelV>
        </wp:anchor>
      </w:drawing>
    </w:r>
  </w:p>
  <w:p w14:paraId="497D1836" w14:textId="77777777" w:rsidR="006A6314" w:rsidRPr="003253DA" w:rsidRDefault="006A6314" w:rsidP="00595663">
    <w:pPr>
      <w:rPr>
        <w:rFonts w:ascii="TodaySansNow Pro Regular" w:hAnsi="TodaySansNow Pro Regular" w:cs="Arial"/>
        <w:noProof/>
        <w:color w:val="F58220"/>
        <w:sz w:val="32"/>
        <w:szCs w:val="32"/>
        <w:lang w:val="en-US"/>
      </w:rPr>
    </w:pPr>
    <w:r>
      <w:rPr>
        <w:rFonts w:ascii="TodaySansNow Pro Regular" w:hAnsi="TodaySansNow Pro Regular" w:cs="Arial"/>
        <w:noProof/>
        <w:color w:val="F58220"/>
        <w:sz w:val="32"/>
        <w:szCs w:val="32"/>
        <w:lang w:val="en-US"/>
      </w:rPr>
      <w:t>Job Description</w:t>
    </w:r>
  </w:p>
  <w:p w14:paraId="5F16A363" w14:textId="77777777" w:rsidR="006A6314" w:rsidRPr="003253DA" w:rsidRDefault="006A6314" w:rsidP="003253DA">
    <w:pPr>
      <w:tabs>
        <w:tab w:val="left" w:pos="5790"/>
      </w:tabs>
      <w:rPr>
        <w:rFonts w:ascii="TodaySansNow Pro Regular" w:hAnsi="TodaySansNow Pro Regular" w:cs="Arial"/>
        <w:noProof/>
        <w:color w:val="F58220"/>
        <w:sz w:val="32"/>
        <w:szCs w:val="32"/>
        <w:lang w:val="en-US"/>
      </w:rPr>
    </w:pPr>
    <w:r w:rsidRPr="003253DA">
      <w:rPr>
        <w:rFonts w:ascii="TodaySansNow Pro Regular" w:hAnsi="TodaySansNow Pro Regular" w:cs="Arial"/>
        <w:noProof/>
        <w:color w:val="F58220"/>
        <w:sz w:val="32"/>
        <w:szCs w:val="32"/>
        <w:lang w:eastAsia="en-GB"/>
      </w:rPr>
      <mc:AlternateContent>
        <mc:Choice Requires="wps">
          <w:drawing>
            <wp:anchor distT="0" distB="0" distL="114300" distR="114300" simplePos="0" relativeHeight="251660288" behindDoc="0" locked="0" layoutInCell="1" allowOverlap="1" wp14:anchorId="138B047D" wp14:editId="5737E9EE">
              <wp:simplePos x="0" y="0"/>
              <wp:positionH relativeFrom="column">
                <wp:posOffset>-7620</wp:posOffset>
              </wp:positionH>
              <wp:positionV relativeFrom="paragraph">
                <wp:posOffset>370094</wp:posOffset>
              </wp:positionV>
              <wp:extent cx="655320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6553200" cy="0"/>
                      </a:xfrm>
                      <a:prstGeom prst="line">
                        <a:avLst/>
                      </a:prstGeom>
                      <a:ln w="19050">
                        <a:solidFill>
                          <a:srgbClr val="F582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9C49A0" id="Straight Connector 19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29.15pt" to="515.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" strokecolor="#f58220" strokeweight="1.5pt">
              <v:stroke joinstyle="miter"/>
            </v:line>
          </w:pict>
        </mc:Fallback>
      </mc:AlternateContent>
    </w:r>
    <w:r w:rsidR="000F109C">
      <w:rPr>
        <w:rFonts w:ascii="TodaySansNow Pro Regular" w:hAnsi="TodaySansNow Pro Regular" w:cs="Arial"/>
        <w:noProof/>
        <w:color w:val="F58220"/>
        <w:sz w:val="32"/>
        <w:szCs w:val="32"/>
        <w:lang w:val="en-US"/>
      </w:rPr>
      <w:t xml:space="preserve">Events Manager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62C0"/>
    <w:multiLevelType w:val="hybridMultilevel"/>
    <w:tmpl w:val="6372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430E9"/>
    <w:multiLevelType w:val="multilevel"/>
    <w:tmpl w:val="9A645EA0"/>
    <w:lvl w:ilvl="0">
      <w:start w:val="1"/>
      <w:numFmt w:val="decimal"/>
      <w:lvlText w:val="%1."/>
      <w:lvlJc w:val="left"/>
      <w:pPr>
        <w:tabs>
          <w:tab w:val="num" w:pos="720"/>
        </w:tabs>
        <w:ind w:left="720" w:hanging="360"/>
      </w:pPr>
      <w:rPr>
        <w:rFonts w:ascii="Arial" w:eastAsiaTheme="minorHAnsi" w:hAnsi="Arial" w:cs="Arial"/>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935A2"/>
    <w:multiLevelType w:val="multilevel"/>
    <w:tmpl w:val="681C8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E6C41"/>
    <w:multiLevelType w:val="hybridMultilevel"/>
    <w:tmpl w:val="63DC51E6"/>
    <w:lvl w:ilvl="0" w:tplc="5B9275E8">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A00FF"/>
    <w:multiLevelType w:val="multilevel"/>
    <w:tmpl w:val="E37EE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4161C"/>
    <w:multiLevelType w:val="hybridMultilevel"/>
    <w:tmpl w:val="CAAA5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057C60"/>
    <w:multiLevelType w:val="hybridMultilevel"/>
    <w:tmpl w:val="941C976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F9"/>
    <w:rsid w:val="00032958"/>
    <w:rsid w:val="000357F9"/>
    <w:rsid w:val="00047A78"/>
    <w:rsid w:val="0007411F"/>
    <w:rsid w:val="00096E61"/>
    <w:rsid w:val="000E1FA6"/>
    <w:rsid w:val="000F109C"/>
    <w:rsid w:val="000F4BC6"/>
    <w:rsid w:val="0011182E"/>
    <w:rsid w:val="00160678"/>
    <w:rsid w:val="00242713"/>
    <w:rsid w:val="00261A7C"/>
    <w:rsid w:val="002C126C"/>
    <w:rsid w:val="0032487C"/>
    <w:rsid w:val="003253DA"/>
    <w:rsid w:val="00333E4E"/>
    <w:rsid w:val="00341497"/>
    <w:rsid w:val="003808DA"/>
    <w:rsid w:val="003D2D35"/>
    <w:rsid w:val="00473270"/>
    <w:rsid w:val="004B1526"/>
    <w:rsid w:val="00506C6D"/>
    <w:rsid w:val="00524A3D"/>
    <w:rsid w:val="005939DE"/>
    <w:rsid w:val="00595663"/>
    <w:rsid w:val="005B4C80"/>
    <w:rsid w:val="005C3B5D"/>
    <w:rsid w:val="0062123A"/>
    <w:rsid w:val="0064682E"/>
    <w:rsid w:val="006A6314"/>
    <w:rsid w:val="006B6B06"/>
    <w:rsid w:val="006B6BA3"/>
    <w:rsid w:val="007C2558"/>
    <w:rsid w:val="007E32B5"/>
    <w:rsid w:val="00820E3A"/>
    <w:rsid w:val="00847EDB"/>
    <w:rsid w:val="00851D8B"/>
    <w:rsid w:val="00932FED"/>
    <w:rsid w:val="009A5A4F"/>
    <w:rsid w:val="009D2A99"/>
    <w:rsid w:val="00A164C3"/>
    <w:rsid w:val="00A379E9"/>
    <w:rsid w:val="00A40031"/>
    <w:rsid w:val="00AB3E49"/>
    <w:rsid w:val="00AD6385"/>
    <w:rsid w:val="00B31DF4"/>
    <w:rsid w:val="00B8002E"/>
    <w:rsid w:val="00C0485D"/>
    <w:rsid w:val="00C606C9"/>
    <w:rsid w:val="00CD050F"/>
    <w:rsid w:val="00CD758D"/>
    <w:rsid w:val="00CE0C94"/>
    <w:rsid w:val="00D94C86"/>
    <w:rsid w:val="00DA399C"/>
    <w:rsid w:val="00DB7A18"/>
    <w:rsid w:val="00E14508"/>
    <w:rsid w:val="00E36D7D"/>
    <w:rsid w:val="00E46758"/>
    <w:rsid w:val="00ED2B3B"/>
    <w:rsid w:val="00ED2DF3"/>
    <w:rsid w:val="00F75CAC"/>
    <w:rsid w:val="00FE6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4FA35"/>
  <w15:chartTrackingRefBased/>
  <w15:docId w15:val="{08565539-A5A7-4D82-9A7F-25724D6C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7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7F9"/>
    <w:pPr>
      <w:ind w:left="720"/>
      <w:contextualSpacing/>
    </w:pPr>
  </w:style>
  <w:style w:type="paragraph" w:styleId="Header">
    <w:name w:val="header"/>
    <w:basedOn w:val="Normal"/>
    <w:link w:val="HeaderChar"/>
    <w:uiPriority w:val="99"/>
    <w:unhideWhenUsed/>
    <w:rsid w:val="00035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7F9"/>
  </w:style>
  <w:style w:type="paragraph" w:styleId="Footer">
    <w:name w:val="footer"/>
    <w:basedOn w:val="Normal"/>
    <w:link w:val="FooterChar"/>
    <w:uiPriority w:val="99"/>
    <w:unhideWhenUsed/>
    <w:rsid w:val="00035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7F9"/>
  </w:style>
  <w:style w:type="paragraph" w:styleId="NormalWeb">
    <w:name w:val="Normal (Web)"/>
    <w:basedOn w:val="Normal"/>
    <w:uiPriority w:val="99"/>
    <w:unhideWhenUsed/>
    <w:rsid w:val="000357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99"/>
    <w:qFormat/>
    <w:rsid w:val="000357F9"/>
    <w:pPr>
      <w:spacing w:after="0" w:line="240" w:lineRule="auto"/>
      <w:jc w:val="center"/>
    </w:pPr>
    <w:rPr>
      <w:rFonts w:ascii="Times New Roman" w:eastAsia="Times New Roman" w:hAnsi="Times New Roman" w:cs="Times New Roman"/>
      <w:i/>
      <w:sz w:val="26"/>
      <w:szCs w:val="20"/>
      <w:u w:val="single"/>
    </w:rPr>
  </w:style>
  <w:style w:type="character" w:customStyle="1" w:styleId="TitleChar">
    <w:name w:val="Title Char"/>
    <w:basedOn w:val="DefaultParagraphFont"/>
    <w:link w:val="Title"/>
    <w:uiPriority w:val="99"/>
    <w:rsid w:val="000357F9"/>
    <w:rPr>
      <w:rFonts w:ascii="Times New Roman" w:eastAsia="Times New Roman" w:hAnsi="Times New Roman" w:cs="Times New Roman"/>
      <w:i/>
      <w:sz w:val="26"/>
      <w:szCs w:val="20"/>
      <w:u w:val="single"/>
    </w:rPr>
  </w:style>
  <w:style w:type="character" w:customStyle="1" w:styleId="wbzude">
    <w:name w:val="wbzude"/>
    <w:basedOn w:val="DefaultParagraphFont"/>
    <w:rsid w:val="00A379E9"/>
  </w:style>
  <w:style w:type="paragraph" w:styleId="BalloonText">
    <w:name w:val="Balloon Text"/>
    <w:basedOn w:val="Normal"/>
    <w:link w:val="BalloonTextChar"/>
    <w:uiPriority w:val="99"/>
    <w:semiHidden/>
    <w:unhideWhenUsed/>
    <w:rsid w:val="000F1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09C"/>
    <w:rPr>
      <w:rFonts w:ascii="Segoe UI" w:hAnsi="Segoe UI" w:cs="Segoe UI"/>
      <w:sz w:val="18"/>
      <w:szCs w:val="18"/>
    </w:rPr>
  </w:style>
  <w:style w:type="character" w:styleId="CommentReference">
    <w:name w:val="annotation reference"/>
    <w:basedOn w:val="DefaultParagraphFont"/>
    <w:uiPriority w:val="99"/>
    <w:semiHidden/>
    <w:unhideWhenUsed/>
    <w:rsid w:val="000F109C"/>
    <w:rPr>
      <w:sz w:val="16"/>
      <w:szCs w:val="16"/>
    </w:rPr>
  </w:style>
  <w:style w:type="paragraph" w:styleId="CommentText">
    <w:name w:val="annotation text"/>
    <w:basedOn w:val="Normal"/>
    <w:link w:val="CommentTextChar"/>
    <w:uiPriority w:val="99"/>
    <w:semiHidden/>
    <w:unhideWhenUsed/>
    <w:rsid w:val="000F109C"/>
    <w:pPr>
      <w:spacing w:line="240" w:lineRule="auto"/>
    </w:pPr>
    <w:rPr>
      <w:sz w:val="20"/>
      <w:szCs w:val="20"/>
    </w:rPr>
  </w:style>
  <w:style w:type="character" w:customStyle="1" w:styleId="CommentTextChar">
    <w:name w:val="Comment Text Char"/>
    <w:basedOn w:val="DefaultParagraphFont"/>
    <w:link w:val="CommentText"/>
    <w:uiPriority w:val="99"/>
    <w:semiHidden/>
    <w:rsid w:val="000F109C"/>
    <w:rPr>
      <w:sz w:val="20"/>
      <w:szCs w:val="20"/>
    </w:rPr>
  </w:style>
  <w:style w:type="paragraph" w:styleId="CommentSubject">
    <w:name w:val="annotation subject"/>
    <w:basedOn w:val="CommentText"/>
    <w:next w:val="CommentText"/>
    <w:link w:val="CommentSubjectChar"/>
    <w:uiPriority w:val="99"/>
    <w:semiHidden/>
    <w:unhideWhenUsed/>
    <w:rsid w:val="000F109C"/>
    <w:rPr>
      <w:b/>
      <w:bCs/>
    </w:rPr>
  </w:style>
  <w:style w:type="character" w:customStyle="1" w:styleId="CommentSubjectChar">
    <w:name w:val="Comment Subject Char"/>
    <w:basedOn w:val="CommentTextChar"/>
    <w:link w:val="CommentSubject"/>
    <w:uiPriority w:val="99"/>
    <w:semiHidden/>
    <w:rsid w:val="000F1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6B032-D385-49EB-86D1-7A0E3A44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Toynbee Hall</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Budgett</dc:creator>
  <cp:keywords/>
  <dc:description/>
  <cp:lastModifiedBy>Claire Adey</cp:lastModifiedBy>
  <cp:revision>3</cp:revision>
  <cp:lastPrinted>2018-11-21T14:30:00Z</cp:lastPrinted>
  <dcterms:created xsi:type="dcterms:W3CDTF">2018-12-12T15:18:00Z</dcterms:created>
  <dcterms:modified xsi:type="dcterms:W3CDTF">2018-12-13T10:31:00Z</dcterms:modified>
</cp:coreProperties>
</file>